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D5FBF" w14:textId="77777777" w:rsidR="00AF3775" w:rsidRPr="00F20AB8" w:rsidRDefault="00814DB0" w:rsidP="00AF3775">
      <w:pPr>
        <w:rPr>
          <w:sz w:val="32"/>
          <w:szCs w:val="32"/>
        </w:rPr>
      </w:pPr>
      <w:r>
        <w:rPr>
          <w:sz w:val="32"/>
          <w:szCs w:val="32"/>
        </w:rPr>
        <w:t xml:space="preserve">  </w:t>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AF3775" w:rsidRPr="00F20AB8" w14:paraId="599F2FD9" w14:textId="77777777" w:rsidTr="000850ED">
        <w:tc>
          <w:tcPr>
            <w:tcW w:w="10314" w:type="dxa"/>
            <w:gridSpan w:val="2"/>
            <w:shd w:val="clear" w:color="auto" w:fill="00B0F0"/>
          </w:tcPr>
          <w:p w14:paraId="721F04C4" w14:textId="779AC6A4" w:rsidR="000E653D" w:rsidRDefault="000E653D" w:rsidP="00836BC8">
            <w:pPr>
              <w:jc w:val="center"/>
              <w:rPr>
                <w:rFonts w:ascii="Arial Rounded MT Bold" w:hAnsi="Arial Rounded MT Bold" w:cs="Calibri"/>
                <w:b/>
                <w:sz w:val="32"/>
                <w:szCs w:val="32"/>
              </w:rPr>
            </w:pPr>
            <w:r>
              <w:rPr>
                <w:rFonts w:ascii="Arial Rounded MT Bold" w:hAnsi="Arial Rounded MT Bold" w:cs="Calibri"/>
                <w:b/>
                <w:sz w:val="32"/>
                <w:szCs w:val="32"/>
              </w:rPr>
              <w:t>Corona-</w:t>
            </w:r>
            <w:r w:rsidR="009A028C">
              <w:rPr>
                <w:rFonts w:ascii="Arial Rounded MT Bold" w:hAnsi="Arial Rounded MT Bold" w:cs="Calibri"/>
                <w:b/>
                <w:sz w:val="32"/>
                <w:szCs w:val="32"/>
              </w:rPr>
              <w:t>Hygieneplan 7</w:t>
            </w:r>
            <w:r w:rsidR="00762EC9">
              <w:rPr>
                <w:rFonts w:ascii="Arial Rounded MT Bold" w:hAnsi="Arial Rounded MT Bold" w:cs="Calibri"/>
                <w:b/>
                <w:sz w:val="32"/>
                <w:szCs w:val="32"/>
              </w:rPr>
              <w:t>.2</w:t>
            </w:r>
            <w:r w:rsidR="00AF3775" w:rsidRPr="00F20AB8">
              <w:rPr>
                <w:rFonts w:ascii="Arial Rounded MT Bold" w:hAnsi="Arial Rounded MT Bold" w:cs="Calibri"/>
                <w:b/>
                <w:sz w:val="32"/>
                <w:szCs w:val="32"/>
              </w:rPr>
              <w:t xml:space="preserve"> </w:t>
            </w:r>
          </w:p>
          <w:p w14:paraId="2B06C000" w14:textId="77777777" w:rsidR="00AF3775" w:rsidRPr="00F20AB8" w:rsidRDefault="00AF3775" w:rsidP="00836BC8">
            <w:pPr>
              <w:jc w:val="center"/>
              <w:rPr>
                <w:rFonts w:ascii="Arial Rounded MT Bold" w:hAnsi="Arial Rounded MT Bold" w:cs="Calibri"/>
                <w:b/>
                <w:sz w:val="32"/>
                <w:szCs w:val="32"/>
              </w:rPr>
            </w:pPr>
            <w:r w:rsidRPr="00F20AB8">
              <w:rPr>
                <w:rFonts w:ascii="Arial Rounded MT Bold" w:hAnsi="Arial Rounded MT Bold" w:cs="Calibri"/>
                <w:b/>
                <w:sz w:val="32"/>
                <w:szCs w:val="32"/>
              </w:rPr>
              <w:t>der Richard-Müller-Schule Fulda</w:t>
            </w:r>
          </w:p>
          <w:p w14:paraId="3D008FF3" w14:textId="088BE36A" w:rsidR="00AF3775" w:rsidRPr="00F20AB8" w:rsidRDefault="001D7989" w:rsidP="003E6E6F">
            <w:pPr>
              <w:jc w:val="center"/>
              <w:rPr>
                <w:rFonts w:ascii="Arial Rounded MT Bold" w:hAnsi="Arial Rounded MT Bold" w:cs="Calibri"/>
                <w:sz w:val="32"/>
                <w:szCs w:val="32"/>
              </w:rPr>
            </w:pPr>
            <w:r>
              <w:rPr>
                <w:rFonts w:ascii="Arial Rounded MT Bold" w:hAnsi="Arial Rounded MT Bold" w:cs="Calibri"/>
                <w:b/>
                <w:sz w:val="32"/>
                <w:szCs w:val="32"/>
              </w:rPr>
              <w:t xml:space="preserve">Stand: </w:t>
            </w:r>
            <w:r w:rsidR="0036150D">
              <w:rPr>
                <w:rFonts w:ascii="Arial Rounded MT Bold" w:hAnsi="Arial Rounded MT Bold" w:cs="Calibri"/>
                <w:b/>
                <w:sz w:val="32"/>
                <w:szCs w:val="32"/>
              </w:rPr>
              <w:t>14.04</w:t>
            </w:r>
            <w:r w:rsidR="003E6E6F">
              <w:rPr>
                <w:rFonts w:ascii="Arial Rounded MT Bold" w:hAnsi="Arial Rounded MT Bold" w:cs="Calibri"/>
                <w:b/>
                <w:sz w:val="32"/>
                <w:szCs w:val="32"/>
              </w:rPr>
              <w:t>.2021</w:t>
            </w:r>
          </w:p>
        </w:tc>
      </w:tr>
      <w:tr w:rsidR="00AF3775" w:rsidRPr="00AF3775" w14:paraId="0F285B85" w14:textId="77777777" w:rsidTr="00836BC8">
        <w:tc>
          <w:tcPr>
            <w:tcW w:w="10314" w:type="dxa"/>
            <w:gridSpan w:val="2"/>
          </w:tcPr>
          <w:p w14:paraId="4AFB781D" w14:textId="77777777" w:rsidR="00AF3775" w:rsidRDefault="00AF3775" w:rsidP="00836BC8">
            <w:pPr>
              <w:rPr>
                <w:rFonts w:ascii="Arial Rounded MT Bold" w:hAnsi="Arial Rounded MT Bold" w:cs="Calibri"/>
                <w:sz w:val="28"/>
                <w:szCs w:val="28"/>
              </w:rPr>
            </w:pPr>
          </w:p>
          <w:p w14:paraId="2C3BDA09" w14:textId="77777777" w:rsidR="005F35C1" w:rsidRPr="00AF3775" w:rsidRDefault="005F35C1" w:rsidP="00836BC8">
            <w:pPr>
              <w:rPr>
                <w:rFonts w:ascii="Arial Rounded MT Bold" w:hAnsi="Arial Rounded MT Bold" w:cs="Calibri"/>
                <w:sz w:val="28"/>
                <w:szCs w:val="28"/>
              </w:rPr>
            </w:pPr>
          </w:p>
        </w:tc>
      </w:tr>
      <w:tr w:rsidR="00AF3775" w:rsidRPr="00AF3775" w14:paraId="67E0A9DA" w14:textId="77777777" w:rsidTr="00836BC8">
        <w:tc>
          <w:tcPr>
            <w:tcW w:w="10314" w:type="dxa"/>
            <w:gridSpan w:val="2"/>
            <w:shd w:val="clear" w:color="auto" w:fill="CDF2FF"/>
          </w:tcPr>
          <w:p w14:paraId="1A4BC566" w14:textId="77777777" w:rsidR="00AF3775" w:rsidRPr="00AD6FDB" w:rsidRDefault="00AD6FDB" w:rsidP="00836BC8">
            <w:pPr>
              <w:pStyle w:val="Listenabsatz"/>
              <w:numPr>
                <w:ilvl w:val="0"/>
                <w:numId w:val="4"/>
              </w:numPr>
              <w:rPr>
                <w:rFonts w:ascii="Arial Rounded MT Bold" w:hAnsi="Arial Rounded MT Bold" w:cs="Calibri"/>
                <w:sz w:val="28"/>
                <w:szCs w:val="28"/>
              </w:rPr>
            </w:pPr>
            <w:r>
              <w:rPr>
                <w:rFonts w:ascii="Arial Rounded MT Bold" w:hAnsi="Arial Rounded MT Bold" w:cs="Calibri"/>
                <w:sz w:val="28"/>
                <w:szCs w:val="28"/>
              </w:rPr>
              <w:tab/>
            </w:r>
            <w:r w:rsidR="009537FF" w:rsidRPr="00AD6FDB">
              <w:rPr>
                <w:rFonts w:ascii="Arial Rounded MT Bold" w:hAnsi="Arial Rounded MT Bold" w:cs="Calibri"/>
                <w:sz w:val="28"/>
                <w:szCs w:val="28"/>
              </w:rPr>
              <w:t xml:space="preserve">Allgemeine </w:t>
            </w:r>
            <w:r w:rsidR="00AF3775" w:rsidRPr="00AD6FDB">
              <w:rPr>
                <w:rFonts w:ascii="Arial Rounded MT Bold" w:hAnsi="Arial Rounded MT Bold" w:cs="Calibri"/>
                <w:sz w:val="28"/>
                <w:szCs w:val="28"/>
              </w:rPr>
              <w:t>Hygienemaßnahmen</w:t>
            </w:r>
          </w:p>
        </w:tc>
      </w:tr>
      <w:tr w:rsidR="00AF3775" w:rsidRPr="00AF3775" w14:paraId="119DA68C" w14:textId="77777777" w:rsidTr="00836BC8">
        <w:tc>
          <w:tcPr>
            <w:tcW w:w="988" w:type="dxa"/>
          </w:tcPr>
          <w:p w14:paraId="30E0FB32" w14:textId="77777777" w:rsidR="00AF3775"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1.1</w:t>
            </w:r>
            <w:r w:rsidR="00571FC0">
              <w:rPr>
                <w:rFonts w:ascii="Arial Rounded MT Bold" w:hAnsi="Arial Rounded MT Bold" w:cs="Calibri"/>
                <w:sz w:val="28"/>
                <w:szCs w:val="28"/>
              </w:rPr>
              <w:t>.</w:t>
            </w:r>
          </w:p>
        </w:tc>
        <w:tc>
          <w:tcPr>
            <w:tcW w:w="9326" w:type="dxa"/>
          </w:tcPr>
          <w:p w14:paraId="0D867A57" w14:textId="7DF38468" w:rsidR="00762EC9" w:rsidRPr="00762EC9" w:rsidRDefault="00762EC9" w:rsidP="00D77274">
            <w:pPr>
              <w:pStyle w:val="Listenabsatz"/>
              <w:numPr>
                <w:ilvl w:val="0"/>
                <w:numId w:val="8"/>
              </w:numPr>
              <w:spacing w:line="276" w:lineRule="auto"/>
              <w:rPr>
                <w:rFonts w:ascii="Arial Rounded MT Bold" w:hAnsi="Arial Rounded MT Bold" w:cs="Calibri"/>
                <w:sz w:val="28"/>
                <w:szCs w:val="28"/>
              </w:rPr>
            </w:pPr>
            <w:r w:rsidRPr="00762EC9">
              <w:rPr>
                <w:rFonts w:ascii="Arial Rounded MT Bold" w:hAnsi="Arial Rounded MT Bold" w:cs="Calibri"/>
                <w:sz w:val="28"/>
                <w:szCs w:val="28"/>
              </w:rPr>
              <w:t xml:space="preserve">Alle am Unterricht beteiligten Personen </w:t>
            </w:r>
            <w:r w:rsidRPr="00762EC9">
              <w:rPr>
                <w:rFonts w:ascii="Arial Rounded MT Bold" w:hAnsi="Arial Rounded MT Bold"/>
                <w:sz w:val="28"/>
                <w:szCs w:val="28"/>
              </w:rPr>
              <w:t xml:space="preserve">müssen sich zweimal in der Woche anlasslos einem Schnelltest unterziehen, da ein negatives Ergebnis eine verpflichtende Grundlage für die Teilnahme am Präsenzunterricht darstellt. Diese Tests werden zu Beginn des Unterrichts in der Schule durchgeführt. Alternativ können auch Nachweise aus der Inanspruchnahme eines kostenfreien Bürgertestes vorgelegt werden, die allerdings nicht älter als 72 Stunden sein dürfen. </w:t>
            </w:r>
          </w:p>
          <w:p w14:paraId="022B7A41" w14:textId="33CC14CE" w:rsidR="00762EC9" w:rsidRPr="00762EC9" w:rsidRDefault="00762EC9" w:rsidP="00D77274">
            <w:pPr>
              <w:pStyle w:val="Listenabsatz"/>
              <w:numPr>
                <w:ilvl w:val="0"/>
                <w:numId w:val="8"/>
              </w:numPr>
              <w:spacing w:line="276" w:lineRule="auto"/>
              <w:rPr>
                <w:rFonts w:ascii="Arial Rounded MT Bold" w:hAnsi="Arial Rounded MT Bold" w:cs="Calibri"/>
                <w:sz w:val="28"/>
                <w:szCs w:val="28"/>
              </w:rPr>
            </w:pPr>
            <w:r>
              <w:rPr>
                <w:rFonts w:ascii="Arial Rounded MT Bold" w:hAnsi="Arial Rounded MT Bold"/>
                <w:sz w:val="28"/>
                <w:szCs w:val="28"/>
              </w:rPr>
              <w:t xml:space="preserve">Bei positivem Schnelltestergebnis müssen die betroffenen Personen unverzüglich die Schule verlassen und sich einem PCR-Test unterziehen. </w:t>
            </w:r>
          </w:p>
          <w:p w14:paraId="267A0FFA" w14:textId="5DB7884E" w:rsidR="00762EC9" w:rsidRPr="00762EC9" w:rsidRDefault="00762EC9" w:rsidP="00762EC9">
            <w:pPr>
              <w:pStyle w:val="Listenabsatz"/>
              <w:spacing w:line="276" w:lineRule="auto"/>
              <w:ind w:left="360"/>
              <w:rPr>
                <w:rFonts w:ascii="Arial Rounded MT Bold" w:hAnsi="Arial Rounded MT Bold" w:cs="Calibri"/>
                <w:sz w:val="28"/>
                <w:szCs w:val="28"/>
              </w:rPr>
            </w:pPr>
            <w:r>
              <w:rPr>
                <w:rFonts w:ascii="Arial Rounded MT Bold" w:hAnsi="Arial Rounded MT Bold"/>
                <w:sz w:val="28"/>
                <w:szCs w:val="28"/>
              </w:rPr>
              <w:t xml:space="preserve">Minderjährige Schüler*innen müssen abgeholt werden. Es ist darauf zu achten, dass diese Personen keine öffentlichen Verkehrsmittel benutzen. </w:t>
            </w:r>
          </w:p>
          <w:p w14:paraId="42116F53" w14:textId="5D3D2377" w:rsidR="00CF3D4F" w:rsidRPr="00762EC9" w:rsidRDefault="00B66DE7" w:rsidP="00D77274">
            <w:pPr>
              <w:pStyle w:val="Listenabsatz"/>
              <w:numPr>
                <w:ilvl w:val="0"/>
                <w:numId w:val="8"/>
              </w:numPr>
              <w:spacing w:line="276" w:lineRule="auto"/>
              <w:rPr>
                <w:rFonts w:ascii="Arial Rounded MT Bold" w:hAnsi="Arial Rounded MT Bold" w:cs="Calibri"/>
                <w:sz w:val="28"/>
                <w:szCs w:val="28"/>
              </w:rPr>
            </w:pPr>
            <w:r w:rsidRPr="00762EC9">
              <w:rPr>
                <w:rFonts w:ascii="Arial Rounded MT Bold" w:hAnsi="Arial Rounded MT Bold" w:cs="Calibri"/>
                <w:sz w:val="28"/>
                <w:szCs w:val="28"/>
              </w:rPr>
              <w:t>Personen mit einer Symptomatik, die auf eine COVID-19-Erkrankung hindeutet, dürfen die Einrichtung nicht betreten.</w:t>
            </w:r>
            <w:r w:rsidR="00CF3D4F" w:rsidRPr="00762EC9">
              <w:rPr>
                <w:rFonts w:ascii="Arial Rounded MT Bold" w:hAnsi="Arial Rounded MT Bold" w:cs="Calibri"/>
                <w:sz w:val="28"/>
                <w:szCs w:val="28"/>
              </w:rPr>
              <w:t xml:space="preserve"> Siehe hierzu die Corona-Checkliste.</w:t>
            </w:r>
          </w:p>
          <w:p w14:paraId="31E8ABE7" w14:textId="77777777" w:rsidR="00D610B0" w:rsidRPr="00D610B0" w:rsidRDefault="00D610B0" w:rsidP="00C570C0">
            <w:pPr>
              <w:pStyle w:val="Listenabsatz"/>
              <w:numPr>
                <w:ilvl w:val="0"/>
                <w:numId w:val="8"/>
              </w:numPr>
              <w:spacing w:line="276" w:lineRule="auto"/>
              <w:rPr>
                <w:rFonts w:ascii="Arial Rounded MT Bold" w:hAnsi="Arial Rounded MT Bold" w:cs="Calibri"/>
                <w:sz w:val="28"/>
                <w:szCs w:val="28"/>
              </w:rPr>
            </w:pPr>
            <w:r w:rsidRPr="00D610B0">
              <w:rPr>
                <w:rFonts w:ascii="Arial Rounded MT Bold" w:hAnsi="Arial Rounded MT Bold" w:cs="Calibri"/>
                <w:sz w:val="28"/>
                <w:szCs w:val="28"/>
              </w:rPr>
              <w:t xml:space="preserve">Bei Auftreten solcher Symptome während der Unterrichtszeit sind die betreffenden Schüler*innen zu isolieren. </w:t>
            </w:r>
            <w:r w:rsidR="00404F4B">
              <w:rPr>
                <w:rFonts w:ascii="Arial Rounded MT Bold" w:hAnsi="Arial Rounded MT Bold" w:cs="Calibri"/>
                <w:sz w:val="28"/>
                <w:szCs w:val="28"/>
              </w:rPr>
              <w:t xml:space="preserve">Hierfür steht der Sanitätsraum zur Verfügung. </w:t>
            </w:r>
          </w:p>
          <w:p w14:paraId="1014C57D" w14:textId="77777777" w:rsidR="00762EC9" w:rsidRDefault="00D610B0" w:rsidP="00762EC9">
            <w:pPr>
              <w:pStyle w:val="Listenabsatz"/>
              <w:numPr>
                <w:ilvl w:val="0"/>
                <w:numId w:val="8"/>
              </w:numPr>
              <w:spacing w:line="276" w:lineRule="auto"/>
              <w:rPr>
                <w:rFonts w:ascii="Arial Rounded MT Bold" w:hAnsi="Arial Rounded MT Bold" w:cs="Calibri"/>
                <w:sz w:val="28"/>
                <w:szCs w:val="28"/>
              </w:rPr>
            </w:pPr>
            <w:r w:rsidRPr="00762EC9">
              <w:rPr>
                <w:rFonts w:ascii="Arial Rounded MT Bold" w:hAnsi="Arial Rounded MT Bold" w:cs="Calibri"/>
                <w:sz w:val="28"/>
                <w:szCs w:val="28"/>
              </w:rPr>
              <w:t xml:space="preserve">Die </w:t>
            </w:r>
            <w:r w:rsidR="00C570C0" w:rsidRPr="00762EC9">
              <w:rPr>
                <w:rFonts w:ascii="Arial Rounded MT Bold" w:hAnsi="Arial Rounded MT Bold" w:cs="Calibri"/>
                <w:sz w:val="28"/>
                <w:szCs w:val="28"/>
              </w:rPr>
              <w:t>Klassenlehrer*innen werden informiert sowie die Schulleitung. Die Erziehungs</w:t>
            </w:r>
            <w:r w:rsidRPr="00762EC9">
              <w:rPr>
                <w:rFonts w:ascii="Arial Rounded MT Bold" w:hAnsi="Arial Rounded MT Bold" w:cs="Calibri"/>
                <w:sz w:val="28"/>
                <w:szCs w:val="28"/>
              </w:rPr>
              <w:t xml:space="preserve">berechtigten werden </w:t>
            </w:r>
            <w:r w:rsidR="00C570C0" w:rsidRPr="00762EC9">
              <w:rPr>
                <w:rFonts w:ascii="Arial Rounded MT Bold" w:hAnsi="Arial Rounded MT Bold" w:cs="Calibri"/>
                <w:sz w:val="28"/>
                <w:szCs w:val="28"/>
              </w:rPr>
              <w:t>gebeten, ihre K</w:t>
            </w:r>
            <w:r w:rsidRPr="00762EC9">
              <w:rPr>
                <w:rFonts w:ascii="Arial Rounded MT Bold" w:hAnsi="Arial Rounded MT Bold" w:cs="Calibri"/>
                <w:sz w:val="28"/>
                <w:szCs w:val="28"/>
              </w:rPr>
              <w:t>in</w:t>
            </w:r>
            <w:r w:rsidR="00C570C0" w:rsidRPr="00762EC9">
              <w:rPr>
                <w:rFonts w:ascii="Arial Rounded MT Bold" w:hAnsi="Arial Rounded MT Bold" w:cs="Calibri"/>
                <w:sz w:val="28"/>
                <w:szCs w:val="28"/>
              </w:rPr>
              <w:t xml:space="preserve">der von der Schule abzuholen oder für einen geordneten Heimweg zu sorgen. Ihnen wird </w:t>
            </w:r>
            <w:r w:rsidRPr="00762EC9">
              <w:rPr>
                <w:rFonts w:ascii="Arial Rounded MT Bold" w:hAnsi="Arial Rounded MT Bold" w:cs="Calibri"/>
                <w:sz w:val="28"/>
                <w:szCs w:val="28"/>
              </w:rPr>
              <w:t>empfohlen, mit dem behandelnden Kinderarzt, dem Hausarzt oder dem kassenärztlichen Bereitschaftsdienst unter der Telefonnummer</w:t>
            </w:r>
            <w:r w:rsidR="00E6430C" w:rsidRPr="00762EC9">
              <w:rPr>
                <w:rFonts w:ascii="Arial Rounded MT Bold" w:hAnsi="Arial Rounded MT Bold" w:cs="Calibri"/>
                <w:sz w:val="28"/>
                <w:szCs w:val="28"/>
              </w:rPr>
              <w:t xml:space="preserve"> </w:t>
            </w:r>
            <w:r w:rsidRPr="00762EC9">
              <w:rPr>
                <w:rFonts w:ascii="Arial Rounded MT Bold" w:hAnsi="Arial Rounded MT Bold" w:cs="Calibri"/>
                <w:sz w:val="28"/>
                <w:szCs w:val="28"/>
              </w:rPr>
              <w:t>116 117 Kontakt aufzunehmen.</w:t>
            </w:r>
          </w:p>
          <w:p w14:paraId="208E67D7" w14:textId="77777777" w:rsidR="00762EC9" w:rsidRDefault="00762EC9" w:rsidP="00762EC9">
            <w:pPr>
              <w:spacing w:line="276" w:lineRule="auto"/>
              <w:rPr>
                <w:rFonts w:ascii="Arial Rounded MT Bold" w:hAnsi="Arial Rounded MT Bold" w:cs="Calibri"/>
                <w:sz w:val="28"/>
                <w:szCs w:val="28"/>
              </w:rPr>
            </w:pPr>
          </w:p>
          <w:p w14:paraId="31FADD88" w14:textId="77777777" w:rsidR="00762EC9" w:rsidRDefault="00762EC9" w:rsidP="00762EC9">
            <w:pPr>
              <w:spacing w:line="276" w:lineRule="auto"/>
              <w:rPr>
                <w:rFonts w:ascii="Arial Rounded MT Bold" w:hAnsi="Arial Rounded MT Bold" w:cs="Calibri"/>
                <w:sz w:val="28"/>
                <w:szCs w:val="28"/>
              </w:rPr>
            </w:pPr>
          </w:p>
          <w:p w14:paraId="5E62A8EA" w14:textId="77777777" w:rsidR="00762EC9" w:rsidRDefault="00762EC9" w:rsidP="00762EC9">
            <w:pPr>
              <w:spacing w:line="276" w:lineRule="auto"/>
              <w:rPr>
                <w:rFonts w:ascii="Arial Rounded MT Bold" w:hAnsi="Arial Rounded MT Bold" w:cs="Calibri"/>
                <w:sz w:val="28"/>
                <w:szCs w:val="28"/>
              </w:rPr>
            </w:pPr>
          </w:p>
          <w:p w14:paraId="46179436" w14:textId="21052B81" w:rsidR="00762EC9" w:rsidRPr="00762EC9" w:rsidRDefault="00762EC9" w:rsidP="00762EC9">
            <w:pPr>
              <w:spacing w:line="276" w:lineRule="auto"/>
              <w:rPr>
                <w:rFonts w:ascii="Arial Rounded MT Bold" w:hAnsi="Arial Rounded MT Bold" w:cs="Calibri"/>
                <w:sz w:val="28"/>
                <w:szCs w:val="28"/>
              </w:rPr>
            </w:pPr>
          </w:p>
        </w:tc>
      </w:tr>
      <w:tr w:rsidR="009537FF" w:rsidRPr="00AF3775" w14:paraId="5DBA3D96" w14:textId="77777777" w:rsidTr="00836BC8">
        <w:tc>
          <w:tcPr>
            <w:tcW w:w="988" w:type="dxa"/>
          </w:tcPr>
          <w:p w14:paraId="680B14E9" w14:textId="77777777" w:rsidR="009537FF"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lastRenderedPageBreak/>
              <w:t>1.2</w:t>
            </w:r>
            <w:r w:rsidR="00571FC0">
              <w:rPr>
                <w:rFonts w:ascii="Arial Rounded MT Bold" w:hAnsi="Arial Rounded MT Bold" w:cs="Calibri"/>
                <w:sz w:val="28"/>
                <w:szCs w:val="28"/>
              </w:rPr>
              <w:t>.</w:t>
            </w:r>
          </w:p>
        </w:tc>
        <w:tc>
          <w:tcPr>
            <w:tcW w:w="9326" w:type="dxa"/>
          </w:tcPr>
          <w:p w14:paraId="0C2E1680" w14:textId="77777777" w:rsidR="00164B53" w:rsidRPr="00164B53" w:rsidRDefault="00164B53"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Abstandsregel</w:t>
            </w:r>
          </w:p>
          <w:p w14:paraId="5F21D688" w14:textId="77777777" w:rsidR="00697C02" w:rsidRDefault="00697C02" w:rsidP="00C570C0">
            <w:pPr>
              <w:pStyle w:val="Listenabsatz"/>
              <w:numPr>
                <w:ilvl w:val="0"/>
                <w:numId w:val="2"/>
              </w:numPr>
              <w:spacing w:line="276" w:lineRule="auto"/>
              <w:rPr>
                <w:rFonts w:ascii="Arial Rounded MT Bold" w:hAnsi="Arial Rounded MT Bold" w:cs="Calibri"/>
                <w:sz w:val="28"/>
                <w:szCs w:val="28"/>
              </w:rPr>
            </w:pPr>
            <w:r w:rsidRPr="00697C02">
              <w:rPr>
                <w:rFonts w:ascii="Arial Rounded MT Bold" w:hAnsi="Arial Rounded MT Bold" w:cs="Calibri"/>
                <w:sz w:val="28"/>
                <w:szCs w:val="28"/>
              </w:rPr>
              <w:t xml:space="preserve">Wo immer möglich, sollte </w:t>
            </w:r>
            <w:r>
              <w:rPr>
                <w:rFonts w:ascii="Arial Rounded MT Bold" w:hAnsi="Arial Rounded MT Bold" w:cs="Calibri"/>
                <w:sz w:val="28"/>
                <w:szCs w:val="28"/>
              </w:rPr>
              <w:t xml:space="preserve">- </w:t>
            </w:r>
            <w:r w:rsidRPr="00697C02">
              <w:rPr>
                <w:rFonts w:ascii="Arial Rounded MT Bold" w:hAnsi="Arial Rounded MT Bold" w:cs="Calibri"/>
                <w:sz w:val="28"/>
                <w:szCs w:val="28"/>
              </w:rPr>
              <w:t>insbesondere bei Besprechungen</w:t>
            </w:r>
            <w:r>
              <w:rPr>
                <w:rFonts w:ascii="Arial Rounded MT Bold" w:hAnsi="Arial Rounded MT Bold" w:cs="Calibri"/>
                <w:sz w:val="28"/>
                <w:szCs w:val="28"/>
              </w:rPr>
              <w:t>, Konferenzen sowie schul</w:t>
            </w:r>
            <w:r w:rsidRPr="00697C02">
              <w:rPr>
                <w:rFonts w:ascii="Arial Rounded MT Bold" w:hAnsi="Arial Rounded MT Bold" w:cs="Calibri"/>
                <w:sz w:val="28"/>
                <w:szCs w:val="28"/>
              </w:rPr>
              <w:t xml:space="preserve">bezogenen Veranstaltungen </w:t>
            </w:r>
            <w:r>
              <w:rPr>
                <w:rFonts w:ascii="Arial Rounded MT Bold" w:hAnsi="Arial Rounded MT Bold" w:cs="Calibri"/>
                <w:sz w:val="28"/>
                <w:szCs w:val="28"/>
              </w:rPr>
              <w:t xml:space="preserve">- </w:t>
            </w:r>
            <w:r w:rsidRPr="00697C02">
              <w:rPr>
                <w:rFonts w:ascii="Arial Rounded MT Bold" w:hAnsi="Arial Rounded MT Bold" w:cs="Calibri"/>
                <w:sz w:val="28"/>
                <w:szCs w:val="28"/>
              </w:rPr>
              <w:t>ein Mindestabstand von 1,5 m eingehalten werden.</w:t>
            </w:r>
          </w:p>
          <w:p w14:paraId="30301BCA" w14:textId="77777777" w:rsidR="00A62D25" w:rsidRPr="00A62D25" w:rsidRDefault="00A62D25" w:rsidP="00C570C0">
            <w:pPr>
              <w:pStyle w:val="Listenabsatz"/>
              <w:numPr>
                <w:ilvl w:val="0"/>
                <w:numId w:val="2"/>
              </w:numPr>
              <w:spacing w:line="276" w:lineRule="auto"/>
              <w:rPr>
                <w:rFonts w:ascii="Arial Rounded MT Bold" w:hAnsi="Arial Rounded MT Bold" w:cs="Calibri"/>
                <w:sz w:val="28"/>
                <w:szCs w:val="28"/>
              </w:rPr>
            </w:pPr>
            <w:r w:rsidRPr="00A62D25">
              <w:rPr>
                <w:rFonts w:ascii="Arial Rounded MT Bold" w:hAnsi="Arial Rounded MT Bold" w:cs="Calibri"/>
                <w:sz w:val="28"/>
                <w:szCs w:val="28"/>
              </w:rPr>
              <w:t xml:space="preserve">Das Beachten der Abstandsregel gilt </w:t>
            </w:r>
            <w:r w:rsidR="00D63BAD">
              <w:rPr>
                <w:rFonts w:ascii="Arial Rounded MT Bold" w:hAnsi="Arial Rounded MT Bold" w:cs="Calibri"/>
                <w:sz w:val="28"/>
                <w:szCs w:val="28"/>
              </w:rPr>
              <w:t xml:space="preserve">grundsätzlich </w:t>
            </w:r>
            <w:r w:rsidRPr="00A62D25">
              <w:rPr>
                <w:rFonts w:ascii="Arial Rounded MT Bold" w:hAnsi="Arial Rounded MT Bold" w:cs="Calibri"/>
                <w:sz w:val="28"/>
                <w:szCs w:val="28"/>
              </w:rPr>
              <w:t>auch zwischen Lehrkraft</w:t>
            </w:r>
            <w:r w:rsidR="00D44E19">
              <w:rPr>
                <w:rFonts w:ascii="Arial Rounded MT Bold" w:hAnsi="Arial Rounded MT Bold" w:cs="Calibri"/>
                <w:sz w:val="28"/>
                <w:szCs w:val="28"/>
              </w:rPr>
              <w:t xml:space="preserve"> bzw. Betreuungspersonal</w:t>
            </w:r>
            <w:r w:rsidRPr="00A62D25">
              <w:rPr>
                <w:rFonts w:ascii="Arial Rounded MT Bold" w:hAnsi="Arial Rounded MT Bold" w:cs="Calibri"/>
                <w:sz w:val="28"/>
                <w:szCs w:val="28"/>
              </w:rPr>
              <w:t xml:space="preserve"> und Lerngruppe.</w:t>
            </w:r>
            <w:r w:rsidR="00D63BAD">
              <w:rPr>
                <w:rFonts w:ascii="Arial Rounded MT Bold" w:hAnsi="Arial Rounded MT Bold" w:cs="Calibri"/>
                <w:sz w:val="28"/>
                <w:szCs w:val="28"/>
              </w:rPr>
              <w:t xml:space="preserve"> Es kann hiervon aber abgewichen werden.</w:t>
            </w:r>
          </w:p>
          <w:p w14:paraId="40A6DBF1" w14:textId="77777777" w:rsidR="009537FF" w:rsidRPr="00164B53" w:rsidRDefault="00697C02"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Das </w:t>
            </w:r>
            <w:r w:rsidR="009537FF" w:rsidRPr="00164B53">
              <w:rPr>
                <w:rFonts w:ascii="Arial Rounded MT Bold" w:hAnsi="Arial Rounded MT Bold" w:cs="Calibri"/>
                <w:sz w:val="28"/>
                <w:szCs w:val="28"/>
              </w:rPr>
              <w:t xml:space="preserve">Einhalten des Abstandsgebots zwischen den Schülern*innen </w:t>
            </w:r>
            <w:r w:rsidR="00A62D25">
              <w:rPr>
                <w:rFonts w:ascii="Arial Rounded MT Bold" w:hAnsi="Arial Rounded MT Bold" w:cs="Calibri"/>
                <w:sz w:val="28"/>
                <w:szCs w:val="28"/>
              </w:rPr>
              <w:t xml:space="preserve">innerhalb des </w:t>
            </w:r>
            <w:r w:rsidR="00D63BAD">
              <w:rPr>
                <w:rFonts w:ascii="Arial Rounded MT Bold" w:hAnsi="Arial Rounded MT Bold" w:cs="Calibri"/>
                <w:sz w:val="28"/>
                <w:szCs w:val="28"/>
              </w:rPr>
              <w:t>Klassenverbandes</w:t>
            </w:r>
            <w:r w:rsidR="00A62D25">
              <w:rPr>
                <w:rFonts w:ascii="Arial Rounded MT Bold" w:hAnsi="Arial Rounded MT Bold" w:cs="Calibri"/>
                <w:sz w:val="28"/>
                <w:szCs w:val="28"/>
              </w:rPr>
              <w:t xml:space="preserve"> ist notwendig.</w:t>
            </w:r>
          </w:p>
          <w:p w14:paraId="5C5071EF" w14:textId="77777777" w:rsidR="00164B53" w:rsidRDefault="003B4C91"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A</w:t>
            </w:r>
            <w:r w:rsidR="00164B53" w:rsidRPr="00164B53">
              <w:rPr>
                <w:rFonts w:ascii="Arial Rounded MT Bold" w:hAnsi="Arial Rounded MT Bold" w:cs="Calibri"/>
                <w:sz w:val="28"/>
                <w:szCs w:val="28"/>
              </w:rPr>
              <w:t>uf Körperkontakt wie Umarmungen und Händeschütteln</w:t>
            </w:r>
            <w:r w:rsidR="00A62D25">
              <w:rPr>
                <w:rFonts w:ascii="Arial Rounded MT Bold" w:hAnsi="Arial Rounded MT Bold" w:cs="Calibri"/>
                <w:sz w:val="28"/>
                <w:szCs w:val="28"/>
              </w:rPr>
              <w:t xml:space="preserve"> </w:t>
            </w:r>
            <w:r>
              <w:rPr>
                <w:rFonts w:ascii="Arial Rounded MT Bold" w:hAnsi="Arial Rounded MT Bold" w:cs="Calibri"/>
                <w:sz w:val="28"/>
                <w:szCs w:val="28"/>
              </w:rPr>
              <w:t>ist zu verzichten</w:t>
            </w:r>
            <w:r w:rsidR="00A62D25">
              <w:rPr>
                <w:rFonts w:ascii="Arial Rounded MT Bold" w:hAnsi="Arial Rounded MT Bold" w:cs="Calibri"/>
                <w:sz w:val="28"/>
                <w:szCs w:val="28"/>
              </w:rPr>
              <w:t>.</w:t>
            </w:r>
          </w:p>
          <w:p w14:paraId="152FBF4F" w14:textId="77777777" w:rsidR="00CF3D4F" w:rsidRDefault="00CF3D4F"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Die Schüler*innen sollen sich in den Pausen im Freien aufhalten</w:t>
            </w:r>
            <w:r w:rsidR="008F6C02">
              <w:rPr>
                <w:rFonts w:ascii="Arial Rounded MT Bold" w:hAnsi="Arial Rounded MT Bold" w:cs="Calibri"/>
                <w:sz w:val="28"/>
                <w:szCs w:val="28"/>
              </w:rPr>
              <w:t xml:space="preserve"> und die Pausenhöfe nutzen, die ihrem Klassenraum am nächsten liegen.</w:t>
            </w:r>
          </w:p>
          <w:p w14:paraId="63CAF93D" w14:textId="77777777" w:rsidR="00A17D66" w:rsidRDefault="00A17D66"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Auch auf den Pausenhöfen gilt die Abstandsregel</w:t>
            </w:r>
            <w:r w:rsidR="001D588B">
              <w:rPr>
                <w:rFonts w:ascii="Arial Rounded MT Bold" w:hAnsi="Arial Rounded MT Bold" w:cs="Calibri"/>
                <w:sz w:val="28"/>
                <w:szCs w:val="28"/>
              </w:rPr>
              <w:t>, ebenso auf dem Schul- und Nachhauseweg.</w:t>
            </w:r>
          </w:p>
          <w:p w14:paraId="7CC87432" w14:textId="77777777" w:rsidR="00B828CE" w:rsidRDefault="00B828CE" w:rsidP="00FF189F">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Eine Sitzordnung innerhalb des Klassenverbandes </w:t>
            </w:r>
            <w:r w:rsidR="00FF189F">
              <w:rPr>
                <w:rFonts w:ascii="Arial Rounded MT Bold" w:hAnsi="Arial Rounded MT Bold" w:cs="Calibri"/>
                <w:sz w:val="28"/>
                <w:szCs w:val="28"/>
              </w:rPr>
              <w:t>wird vorgegeben</w:t>
            </w:r>
            <w:r>
              <w:rPr>
                <w:rFonts w:ascii="Arial Rounded MT Bold" w:hAnsi="Arial Rounded MT Bold" w:cs="Calibri"/>
                <w:sz w:val="28"/>
                <w:szCs w:val="28"/>
              </w:rPr>
              <w:t>. Diese ist abhängig von der Klassen- und Raumgröße sowie Beschaffenheit des Raumes.</w:t>
            </w:r>
            <w:r w:rsidR="00FF4044">
              <w:rPr>
                <w:rFonts w:ascii="Arial Rounded MT Bold" w:hAnsi="Arial Rounded MT Bold" w:cs="Calibri"/>
                <w:sz w:val="28"/>
                <w:szCs w:val="28"/>
              </w:rPr>
              <w:t xml:space="preserve"> </w:t>
            </w:r>
            <w:r w:rsidR="00FF189F">
              <w:rPr>
                <w:rFonts w:ascii="Arial Rounded MT Bold" w:hAnsi="Arial Rounded MT Bold" w:cs="Calibri"/>
                <w:sz w:val="28"/>
                <w:szCs w:val="28"/>
              </w:rPr>
              <w:t xml:space="preserve">Wichtig ist, dass die Tische und Stühle in 1,5 m Abstand stehen. </w:t>
            </w:r>
            <w:r w:rsidR="00FF4044" w:rsidRPr="00D1664D">
              <w:rPr>
                <w:rFonts w:ascii="Arial Rounded MT Bold" w:hAnsi="Arial Rounded MT Bold" w:cs="Calibri"/>
                <w:sz w:val="28"/>
                <w:szCs w:val="28"/>
              </w:rPr>
              <w:t xml:space="preserve">Ein Sitzplan, der unbedingt einzuhalten ist, wird von den Klassen- bzw. Fachlehrer*innen </w:t>
            </w:r>
            <w:r w:rsidR="00D1664D" w:rsidRPr="00D1664D">
              <w:rPr>
                <w:rFonts w:ascii="Arial Rounded MT Bold" w:hAnsi="Arial Rounded MT Bold" w:cs="Calibri"/>
                <w:sz w:val="28"/>
                <w:szCs w:val="28"/>
              </w:rPr>
              <w:t>nach ein</w:t>
            </w:r>
            <w:r w:rsidR="007B16F9">
              <w:rPr>
                <w:rFonts w:ascii="Arial Rounded MT Bold" w:hAnsi="Arial Rounded MT Bold" w:cs="Calibri"/>
                <w:sz w:val="28"/>
                <w:szCs w:val="28"/>
              </w:rPr>
              <w:t xml:space="preserve">em vorgegebenen Muster erstellt. Die Vorlagen finden Sie </w:t>
            </w:r>
            <w:r w:rsidR="00D1664D" w:rsidRPr="00D1664D">
              <w:rPr>
                <w:rFonts w:ascii="Arial Rounded MT Bold" w:hAnsi="Arial Rounded MT Bold" w:cs="Calibri"/>
                <w:sz w:val="28"/>
                <w:szCs w:val="28"/>
              </w:rPr>
              <w:t xml:space="preserve">unter dem Pfad    </w:t>
            </w:r>
            <w:r w:rsidR="007B16F9" w:rsidRPr="007B16F9">
              <w:rPr>
                <w:rFonts w:ascii="Arial Rounded MT Bold" w:hAnsi="Arial Rounded MT Bold" w:cs="Calibri"/>
                <w:sz w:val="28"/>
                <w:szCs w:val="28"/>
              </w:rPr>
              <w:t xml:space="preserve">V:\Schulverwaltung\Richard-Mueller-Schule\Kollegium\01 Sitzpläne 2020-21_1. </w:t>
            </w:r>
            <w:proofErr w:type="spellStart"/>
            <w:r w:rsidR="007B16F9" w:rsidRPr="007B16F9">
              <w:rPr>
                <w:rFonts w:ascii="Arial Rounded MT Bold" w:hAnsi="Arial Rounded MT Bold" w:cs="Calibri"/>
                <w:sz w:val="28"/>
                <w:szCs w:val="28"/>
              </w:rPr>
              <w:t>Halbj</w:t>
            </w:r>
            <w:proofErr w:type="spellEnd"/>
            <w:r w:rsidR="007B16F9">
              <w:rPr>
                <w:rFonts w:ascii="Arial Rounded MT Bold" w:hAnsi="Arial Rounded MT Bold" w:cs="Calibri"/>
                <w:sz w:val="28"/>
                <w:szCs w:val="28"/>
              </w:rPr>
              <w:t>, wo Sie die Pläne auch ablegen.</w:t>
            </w:r>
            <w:r w:rsidR="00FF4044">
              <w:rPr>
                <w:rFonts w:ascii="Arial Rounded MT Bold" w:hAnsi="Arial Rounded MT Bold" w:cs="Calibri"/>
                <w:sz w:val="28"/>
                <w:szCs w:val="28"/>
              </w:rPr>
              <w:t xml:space="preserve"> </w:t>
            </w:r>
          </w:p>
          <w:p w14:paraId="311E969B" w14:textId="77777777" w:rsidR="00B25818" w:rsidRPr="00EC63F6" w:rsidRDefault="00B25818" w:rsidP="00FF189F">
            <w:pPr>
              <w:pStyle w:val="Listenabsatz"/>
              <w:numPr>
                <w:ilvl w:val="0"/>
                <w:numId w:val="2"/>
              </w:numPr>
              <w:spacing w:line="276" w:lineRule="auto"/>
              <w:rPr>
                <w:rFonts w:ascii="Arial Rounded MT Bold" w:hAnsi="Arial Rounded MT Bold" w:cs="Calibri"/>
                <w:sz w:val="28"/>
                <w:szCs w:val="28"/>
              </w:rPr>
            </w:pPr>
            <w:r w:rsidRPr="00EC63F6">
              <w:rPr>
                <w:rFonts w:ascii="Arial Rounded MT Bold" w:hAnsi="Arial Rounded MT Bold" w:cs="Calibri"/>
                <w:sz w:val="28"/>
                <w:szCs w:val="28"/>
              </w:rPr>
              <w:t xml:space="preserve">Sollten Schüler*innen aus verschiedenen Klassen/Schulen – </w:t>
            </w:r>
            <w:r w:rsidR="00A703B1" w:rsidRPr="00EC63F6">
              <w:rPr>
                <w:rFonts w:ascii="Arial Rounded MT Bold" w:hAnsi="Arial Rounded MT Bold" w:cs="Calibri"/>
                <w:sz w:val="28"/>
                <w:szCs w:val="28"/>
              </w:rPr>
              <w:t xml:space="preserve"> u. a. </w:t>
            </w:r>
            <w:r w:rsidRPr="00EC63F6">
              <w:rPr>
                <w:rFonts w:ascii="Arial Rounded MT Bold" w:hAnsi="Arial Rounded MT Bold" w:cs="Calibri"/>
                <w:sz w:val="28"/>
                <w:szCs w:val="28"/>
              </w:rPr>
              <w:t xml:space="preserve">bedingt durch das Kurssystem </w:t>
            </w:r>
            <w:r w:rsidR="00A703B1" w:rsidRPr="00EC63F6">
              <w:rPr>
                <w:rFonts w:ascii="Arial Rounded MT Bold" w:hAnsi="Arial Rounded MT Bold" w:cs="Calibri"/>
                <w:sz w:val="28"/>
                <w:szCs w:val="28"/>
              </w:rPr>
              <w:t xml:space="preserve">- </w:t>
            </w:r>
            <w:r w:rsidRPr="00EC63F6">
              <w:rPr>
                <w:rFonts w:ascii="Arial Rounded MT Bold" w:hAnsi="Arial Rounded MT Bold" w:cs="Calibri"/>
                <w:sz w:val="28"/>
                <w:szCs w:val="28"/>
              </w:rPr>
              <w:t>in einer Lerngruppe unterrichtet werden, so sollten die Schüler*innen hier zwar im gleichen Raum, aber dennoch räumlich getrennt beschult werden.</w:t>
            </w:r>
          </w:p>
          <w:p w14:paraId="7D847645" w14:textId="77777777" w:rsidR="00B25818" w:rsidRPr="00164B53" w:rsidRDefault="00B25818" w:rsidP="00FF189F">
            <w:pPr>
              <w:pStyle w:val="Listenabsatz"/>
              <w:numPr>
                <w:ilvl w:val="0"/>
                <w:numId w:val="2"/>
              </w:numPr>
              <w:spacing w:line="276" w:lineRule="auto"/>
              <w:rPr>
                <w:rFonts w:ascii="Arial Rounded MT Bold" w:hAnsi="Arial Rounded MT Bold" w:cs="Calibri"/>
                <w:sz w:val="28"/>
                <w:szCs w:val="28"/>
              </w:rPr>
            </w:pPr>
            <w:r w:rsidRPr="00EC63F6">
              <w:rPr>
                <w:rFonts w:ascii="Arial Rounded MT Bold" w:hAnsi="Arial Rounded MT Bold" w:cs="Calibri"/>
                <w:sz w:val="28"/>
                <w:szCs w:val="28"/>
              </w:rPr>
              <w:t>Partner- und Gruppenarbeit ist grundsätzlich unter Einhaltung der Hygienevorschriften möglich – ggf. müssen technische Mittel zum Einsatz kommen.</w:t>
            </w:r>
          </w:p>
        </w:tc>
      </w:tr>
    </w:tbl>
    <w:p w14:paraId="4CD97B88" w14:textId="77777777" w:rsidR="005F35C1" w:rsidRDefault="005F35C1"/>
    <w:p w14:paraId="4E64FAA7" w14:textId="77777777" w:rsidR="005F35C1" w:rsidRDefault="005F35C1">
      <w:r>
        <w:br w:type="page"/>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945B89" w:rsidRPr="00AF3775" w14:paraId="75B65005" w14:textId="77777777" w:rsidTr="00836BC8">
        <w:tc>
          <w:tcPr>
            <w:tcW w:w="988" w:type="dxa"/>
          </w:tcPr>
          <w:p w14:paraId="12F0C83D" w14:textId="77777777" w:rsidR="00945B8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lastRenderedPageBreak/>
              <w:t>1.3</w:t>
            </w:r>
            <w:r w:rsidR="00571FC0">
              <w:rPr>
                <w:rFonts w:ascii="Arial Rounded MT Bold" w:hAnsi="Arial Rounded MT Bold" w:cs="Calibri"/>
                <w:sz w:val="28"/>
                <w:szCs w:val="28"/>
              </w:rPr>
              <w:t>.</w:t>
            </w:r>
          </w:p>
        </w:tc>
        <w:tc>
          <w:tcPr>
            <w:tcW w:w="9326" w:type="dxa"/>
          </w:tcPr>
          <w:p w14:paraId="3A3E9165" w14:textId="77777777" w:rsidR="00164B53" w:rsidRPr="00164B53" w:rsidRDefault="00945B89" w:rsidP="00C570C0">
            <w:pPr>
              <w:spacing w:line="276" w:lineRule="auto"/>
              <w:rPr>
                <w:rFonts w:ascii="Arial Rounded MT Bold" w:hAnsi="Arial Rounded MT Bold" w:cs="Calibri"/>
                <w:sz w:val="28"/>
                <w:szCs w:val="28"/>
              </w:rPr>
            </w:pPr>
            <w:r w:rsidRPr="00164B53">
              <w:rPr>
                <w:rFonts w:ascii="Arial Rounded MT Bold" w:hAnsi="Arial Rounded MT Bold" w:cs="Calibri"/>
                <w:sz w:val="28"/>
                <w:szCs w:val="28"/>
              </w:rPr>
              <w:t>Maskenpflicht</w:t>
            </w:r>
          </w:p>
          <w:p w14:paraId="0D5CA33D" w14:textId="77777777" w:rsidR="00D3395E" w:rsidRPr="00083F0E" w:rsidRDefault="00945B89" w:rsidP="00621E1F">
            <w:pPr>
              <w:pStyle w:val="Listenabsatz"/>
              <w:numPr>
                <w:ilvl w:val="0"/>
                <w:numId w:val="2"/>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Im Schulgebäude und –</w:t>
            </w:r>
            <w:proofErr w:type="spellStart"/>
            <w:r w:rsidRPr="00083F0E">
              <w:rPr>
                <w:rFonts w:ascii="Arial Rounded MT Bold" w:hAnsi="Arial Rounded MT Bold" w:cs="Calibri"/>
                <w:sz w:val="28"/>
                <w:szCs w:val="28"/>
              </w:rPr>
              <w:t>gelände</w:t>
            </w:r>
            <w:proofErr w:type="spellEnd"/>
            <w:r w:rsidR="009537FF" w:rsidRPr="00083F0E">
              <w:rPr>
                <w:rFonts w:ascii="Arial Rounded MT Bold" w:hAnsi="Arial Rounded MT Bold" w:cs="Calibri"/>
                <w:sz w:val="28"/>
                <w:szCs w:val="28"/>
              </w:rPr>
              <w:t xml:space="preserve"> </w:t>
            </w:r>
            <w:r w:rsidR="00A37DF4" w:rsidRPr="00083F0E">
              <w:rPr>
                <w:rFonts w:ascii="Arial Rounded MT Bold" w:hAnsi="Arial Rounded MT Bold" w:cs="Calibri"/>
                <w:sz w:val="28"/>
                <w:szCs w:val="28"/>
              </w:rPr>
              <w:t xml:space="preserve">(d. h. auf dem gesamten Schulgelände) </w:t>
            </w:r>
            <w:r w:rsidR="00621E1F" w:rsidRPr="00083F0E">
              <w:rPr>
                <w:rFonts w:ascii="Arial Rounded MT Bold" w:hAnsi="Arial Rounded MT Bold" w:cs="Calibri"/>
                <w:sz w:val="28"/>
                <w:szCs w:val="28"/>
              </w:rPr>
              <w:t xml:space="preserve">und im Klassenraum </w:t>
            </w:r>
            <w:r w:rsidR="009537FF" w:rsidRPr="00083F0E">
              <w:rPr>
                <w:rFonts w:ascii="Arial Rounded MT Bold" w:hAnsi="Arial Rounded MT Bold" w:cs="Calibri"/>
                <w:sz w:val="28"/>
                <w:szCs w:val="28"/>
              </w:rPr>
              <w:t>ist das Tragen einer Mund-Nase</w:t>
            </w:r>
            <w:r w:rsidRPr="00083F0E">
              <w:rPr>
                <w:rFonts w:ascii="Arial Rounded MT Bold" w:hAnsi="Arial Rounded MT Bold" w:cs="Calibri"/>
                <w:sz w:val="28"/>
                <w:szCs w:val="28"/>
              </w:rPr>
              <w:t>-Bedeckung für alle Mitglieder der Schulgemein</w:t>
            </w:r>
            <w:r w:rsidR="009537FF" w:rsidRPr="00083F0E">
              <w:rPr>
                <w:rFonts w:ascii="Arial Rounded MT Bold" w:hAnsi="Arial Rounded MT Bold" w:cs="Calibri"/>
                <w:sz w:val="28"/>
                <w:szCs w:val="28"/>
              </w:rPr>
              <w:t>de verpflichtend</w:t>
            </w:r>
            <w:r w:rsidR="00BE120D">
              <w:rPr>
                <w:rFonts w:ascii="Arial Rounded MT Bold" w:hAnsi="Arial Rounded MT Bold" w:cs="Calibri"/>
                <w:sz w:val="28"/>
                <w:szCs w:val="28"/>
              </w:rPr>
              <w:t xml:space="preserve">, </w:t>
            </w:r>
            <w:r w:rsidR="00BE120D" w:rsidRPr="00EC63F6">
              <w:rPr>
                <w:rFonts w:ascii="Arial Rounded MT Bold" w:hAnsi="Arial Rounded MT Bold" w:cs="Calibri"/>
                <w:sz w:val="28"/>
                <w:szCs w:val="28"/>
              </w:rPr>
              <w:t>außer bei der Nahrungsaufnahme</w:t>
            </w:r>
            <w:r w:rsidRPr="00EC63F6">
              <w:rPr>
                <w:rFonts w:ascii="Arial Rounded MT Bold" w:hAnsi="Arial Rounded MT Bold" w:cs="Calibri"/>
                <w:sz w:val="28"/>
                <w:szCs w:val="28"/>
              </w:rPr>
              <w:t>.</w:t>
            </w:r>
            <w:r w:rsidR="00404F4B" w:rsidRPr="00083F0E">
              <w:rPr>
                <w:rFonts w:ascii="Arial Rounded MT Bold" w:hAnsi="Arial Rounded MT Bold" w:cs="Calibri"/>
                <w:sz w:val="28"/>
                <w:szCs w:val="28"/>
              </w:rPr>
              <w:t xml:space="preserve"> </w:t>
            </w:r>
          </w:p>
          <w:p w14:paraId="35EF22F1" w14:textId="77777777" w:rsidR="002235B1" w:rsidRDefault="00A37DF4" w:rsidP="002235B1">
            <w:pPr>
              <w:pStyle w:val="Listenabsatz"/>
              <w:numPr>
                <w:ilvl w:val="0"/>
                <w:numId w:val="2"/>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Die Maske muss unbedingt den Mund und die Nase bedec</w:t>
            </w:r>
            <w:r w:rsidR="002235B1" w:rsidRPr="00083F0E">
              <w:rPr>
                <w:rFonts w:ascii="Arial Rounded MT Bold" w:hAnsi="Arial Rounded MT Bold" w:cs="Calibri"/>
                <w:sz w:val="28"/>
                <w:szCs w:val="28"/>
              </w:rPr>
              <w:t xml:space="preserve">ken, da man davon ausgeht, dass die Infektionen hauptsächlich über das Ein- und Ausatmen erfolgen. </w:t>
            </w:r>
          </w:p>
          <w:p w14:paraId="321C51D7" w14:textId="77777777" w:rsidR="00D47E89" w:rsidRDefault="00D47E89" w:rsidP="002235B1">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Nach Möglichkeit ist eine medizinische Maske zu verwenden.</w:t>
            </w:r>
          </w:p>
          <w:p w14:paraId="037C7A3A" w14:textId="77777777" w:rsidR="00D47E89" w:rsidRPr="00083F0E" w:rsidRDefault="00D47E89" w:rsidP="002235B1">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Dass wegen einer gesundheitlichen Beeinträchtigung oder einer Behinderung keine Mund-Nasen-Bedeckung getragen werden kann, ist durch eine ärztliche Bescheinigung nachzuweisen, die dafür eine medizinische Begründung enthalten und außerdem den Zeitraum der Befreiung </w:t>
            </w:r>
            <w:proofErr w:type="spellStart"/>
            <w:r>
              <w:rPr>
                <w:rFonts w:ascii="Arial Rounded MT Bold" w:hAnsi="Arial Rounded MT Bold" w:cs="Calibri"/>
                <w:sz w:val="28"/>
                <w:szCs w:val="28"/>
              </w:rPr>
              <w:t>sowei</w:t>
            </w:r>
            <w:proofErr w:type="spellEnd"/>
            <w:r>
              <w:rPr>
                <w:rFonts w:ascii="Arial Rounded MT Bold" w:hAnsi="Arial Rounded MT Bold" w:cs="Calibri"/>
                <w:sz w:val="28"/>
                <w:szCs w:val="28"/>
              </w:rPr>
              <w:t xml:space="preserve"> die Art der Maske benennen muss, die nicht getragen werden kann (Stoffmaske, OP-Maske, FFP2-Maske). Wer ohne triftigen Grund dieser Regelung nicht Folge leistet, darf die Schule nicht betreten bzw. muss die Schule nach Ermahnung verlassen.</w:t>
            </w:r>
          </w:p>
          <w:p w14:paraId="5969C3BB" w14:textId="77777777" w:rsidR="00E8088C" w:rsidRDefault="00E8088C"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Für Lehrer*innen gilt Gleiches.</w:t>
            </w:r>
          </w:p>
          <w:p w14:paraId="4986D3C5" w14:textId="77777777" w:rsidR="002514F2" w:rsidRPr="00164B53" w:rsidRDefault="002514F2" w:rsidP="00C570C0">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Im Kopierraum herrscht Maskenpflicht.</w:t>
            </w:r>
          </w:p>
          <w:p w14:paraId="5477098D" w14:textId="77777777" w:rsidR="00670CEE" w:rsidRPr="00164B53" w:rsidRDefault="002514F2" w:rsidP="009A028C">
            <w:pPr>
              <w:pStyle w:val="Listenabsatz"/>
              <w:numPr>
                <w:ilvl w:val="0"/>
                <w:numId w:val="2"/>
              </w:numPr>
              <w:spacing w:line="276" w:lineRule="auto"/>
              <w:rPr>
                <w:rFonts w:ascii="Arial Rounded MT Bold" w:hAnsi="Arial Rounded MT Bold" w:cs="Calibri"/>
                <w:sz w:val="28"/>
                <w:szCs w:val="28"/>
              </w:rPr>
            </w:pPr>
            <w:r>
              <w:rPr>
                <w:rFonts w:ascii="Arial Rounded MT Bold" w:hAnsi="Arial Rounded MT Bold" w:cs="Calibri"/>
                <w:sz w:val="28"/>
                <w:szCs w:val="28"/>
              </w:rPr>
              <w:t>Lehrer*innen tragen die Masken in den Lehrerzimmern</w:t>
            </w:r>
            <w:r w:rsidR="009A028C">
              <w:rPr>
                <w:rFonts w:ascii="Arial Rounded MT Bold" w:hAnsi="Arial Rounded MT Bold" w:cs="Calibri"/>
                <w:sz w:val="28"/>
                <w:szCs w:val="28"/>
              </w:rPr>
              <w:t xml:space="preserve">, </w:t>
            </w:r>
            <w:r w:rsidR="009A028C" w:rsidRPr="00EC63F6">
              <w:rPr>
                <w:rFonts w:ascii="Arial Rounded MT Bold" w:hAnsi="Arial Rounded MT Bold" w:cs="Calibri"/>
                <w:sz w:val="28"/>
                <w:szCs w:val="28"/>
              </w:rPr>
              <w:t>außer bei der Nahrungsaufnahme</w:t>
            </w:r>
          </w:p>
        </w:tc>
      </w:tr>
      <w:tr w:rsidR="00AF3775" w:rsidRPr="00AF3775" w14:paraId="507A970C" w14:textId="77777777" w:rsidTr="00836BC8">
        <w:tc>
          <w:tcPr>
            <w:tcW w:w="988" w:type="dxa"/>
          </w:tcPr>
          <w:p w14:paraId="6E28BBEF" w14:textId="77777777" w:rsidR="00AF3775"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1.4</w:t>
            </w:r>
            <w:r w:rsidR="00571FC0">
              <w:rPr>
                <w:rFonts w:ascii="Arial Rounded MT Bold" w:hAnsi="Arial Rounded MT Bold" w:cs="Calibri"/>
                <w:sz w:val="28"/>
                <w:szCs w:val="28"/>
              </w:rPr>
              <w:t>.</w:t>
            </w:r>
          </w:p>
        </w:tc>
        <w:tc>
          <w:tcPr>
            <w:tcW w:w="9326" w:type="dxa"/>
          </w:tcPr>
          <w:p w14:paraId="2BBEC439" w14:textId="77777777" w:rsidR="00AF3775" w:rsidRPr="001E3EEE" w:rsidRDefault="00271E0A" w:rsidP="00C570C0">
            <w:pPr>
              <w:pStyle w:val="Listenabsatz"/>
              <w:numPr>
                <w:ilvl w:val="0"/>
                <w:numId w:val="14"/>
              </w:numPr>
              <w:spacing w:line="276" w:lineRule="auto"/>
              <w:rPr>
                <w:rFonts w:ascii="Arial Rounded MT Bold" w:hAnsi="Arial Rounded MT Bold" w:cs="Calibri"/>
                <w:sz w:val="28"/>
                <w:szCs w:val="28"/>
              </w:rPr>
            </w:pPr>
            <w:r w:rsidRPr="001E3EEE">
              <w:rPr>
                <w:rFonts w:ascii="Arial Rounded MT Bold" w:hAnsi="Arial Rounded MT Bold" w:cs="Calibri"/>
                <w:sz w:val="28"/>
                <w:szCs w:val="28"/>
              </w:rPr>
              <w:t>Einhalten der Husten- und Niesetikette</w:t>
            </w:r>
          </w:p>
        </w:tc>
      </w:tr>
      <w:tr w:rsidR="00B66DE7" w:rsidRPr="00AF3775" w14:paraId="1147C063" w14:textId="77777777" w:rsidTr="00836BC8">
        <w:tc>
          <w:tcPr>
            <w:tcW w:w="988" w:type="dxa"/>
          </w:tcPr>
          <w:p w14:paraId="0A01871F" w14:textId="77777777" w:rsidR="00B66DE7" w:rsidRPr="00AD6FDB" w:rsidRDefault="00672939" w:rsidP="00836BC8">
            <w:pPr>
              <w:rPr>
                <w:rFonts w:ascii="Arial Rounded MT Bold" w:hAnsi="Arial Rounded MT Bold" w:cs="Calibri"/>
                <w:sz w:val="28"/>
                <w:szCs w:val="28"/>
              </w:rPr>
            </w:pPr>
            <w:r>
              <w:rPr>
                <w:rFonts w:ascii="Arial Rounded MT Bold" w:hAnsi="Arial Rounded MT Bold" w:cs="Calibri"/>
                <w:sz w:val="28"/>
                <w:szCs w:val="28"/>
              </w:rPr>
              <w:t>1.5.</w:t>
            </w:r>
          </w:p>
        </w:tc>
        <w:tc>
          <w:tcPr>
            <w:tcW w:w="9326" w:type="dxa"/>
          </w:tcPr>
          <w:p w14:paraId="77A968FB" w14:textId="77777777" w:rsidR="00271E0A" w:rsidRPr="00271E0A" w:rsidRDefault="00271E0A" w:rsidP="00C570C0">
            <w:pPr>
              <w:spacing w:line="276" w:lineRule="auto"/>
              <w:rPr>
                <w:rFonts w:ascii="Arial Rounded MT Bold" w:hAnsi="Arial Rounded MT Bold" w:cs="Calibri"/>
                <w:sz w:val="28"/>
                <w:szCs w:val="28"/>
              </w:rPr>
            </w:pPr>
            <w:r w:rsidRPr="00271E0A">
              <w:rPr>
                <w:rFonts w:ascii="Arial Rounded MT Bold" w:hAnsi="Arial Rounded MT Bold" w:cs="Calibri"/>
                <w:sz w:val="28"/>
                <w:szCs w:val="28"/>
              </w:rPr>
              <w:t>Gründliche Händehygiene</w:t>
            </w:r>
          </w:p>
          <w:p w14:paraId="392D5248" w14:textId="77777777" w:rsidR="00271E0A" w:rsidRPr="00271E0A" w:rsidRDefault="00F50246" w:rsidP="00C570C0">
            <w:pPr>
              <w:pStyle w:val="Listenabsatz"/>
              <w:numPr>
                <w:ilvl w:val="0"/>
                <w:numId w:val="3"/>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Nach dem Betreten des Schulgebäudes sind die </w:t>
            </w:r>
            <w:r w:rsidR="00271E0A" w:rsidRPr="00271E0A">
              <w:rPr>
                <w:rFonts w:ascii="Arial Rounded MT Bold" w:hAnsi="Arial Rounded MT Bold" w:cs="Calibri"/>
                <w:sz w:val="28"/>
                <w:szCs w:val="28"/>
              </w:rPr>
              <w:t xml:space="preserve">Desinfektionsspender </w:t>
            </w:r>
            <w:r w:rsidR="00C570C0">
              <w:rPr>
                <w:rFonts w:ascii="Arial Rounded MT Bold" w:hAnsi="Arial Rounded MT Bold" w:cs="Calibri"/>
                <w:sz w:val="28"/>
                <w:szCs w:val="28"/>
              </w:rPr>
              <w:t xml:space="preserve">in den </w:t>
            </w:r>
            <w:r w:rsidR="00271E0A" w:rsidRPr="00271E0A">
              <w:rPr>
                <w:rFonts w:ascii="Arial Rounded MT Bold" w:hAnsi="Arial Rounded MT Bold" w:cs="Calibri"/>
                <w:sz w:val="28"/>
                <w:szCs w:val="28"/>
              </w:rPr>
              <w:t>Gänge</w:t>
            </w:r>
            <w:r w:rsidR="00C570C0">
              <w:rPr>
                <w:rFonts w:ascii="Arial Rounded MT Bold" w:hAnsi="Arial Rounded MT Bold" w:cs="Calibri"/>
                <w:sz w:val="28"/>
                <w:szCs w:val="28"/>
              </w:rPr>
              <w:t>n</w:t>
            </w:r>
            <w:r w:rsidR="00271E0A" w:rsidRPr="00271E0A">
              <w:rPr>
                <w:rFonts w:ascii="Arial Rounded MT Bold" w:hAnsi="Arial Rounded MT Bold" w:cs="Calibri"/>
                <w:sz w:val="28"/>
                <w:szCs w:val="28"/>
              </w:rPr>
              <w:t xml:space="preserve"> bzw. </w:t>
            </w:r>
            <w:r w:rsidR="00C570C0">
              <w:rPr>
                <w:rFonts w:ascii="Arial Rounded MT Bold" w:hAnsi="Arial Rounded MT Bold" w:cs="Calibri"/>
                <w:sz w:val="28"/>
                <w:szCs w:val="28"/>
              </w:rPr>
              <w:t xml:space="preserve">auf den </w:t>
            </w:r>
            <w:r w:rsidR="00271E0A" w:rsidRPr="00271E0A">
              <w:rPr>
                <w:rFonts w:ascii="Arial Rounded MT Bold" w:hAnsi="Arial Rounded MT Bold" w:cs="Calibri"/>
                <w:sz w:val="28"/>
                <w:szCs w:val="28"/>
              </w:rPr>
              <w:t xml:space="preserve">Ebenen </w:t>
            </w:r>
            <w:r>
              <w:rPr>
                <w:rFonts w:ascii="Arial Rounded MT Bold" w:hAnsi="Arial Rounded MT Bold" w:cs="Calibri"/>
                <w:sz w:val="28"/>
                <w:szCs w:val="28"/>
              </w:rPr>
              <w:t xml:space="preserve">zu </w:t>
            </w:r>
            <w:r w:rsidR="00271E0A" w:rsidRPr="00271E0A">
              <w:rPr>
                <w:rFonts w:ascii="Arial Rounded MT Bold" w:hAnsi="Arial Rounded MT Bold" w:cs="Calibri"/>
                <w:sz w:val="28"/>
                <w:szCs w:val="28"/>
              </w:rPr>
              <w:t>benutzen</w:t>
            </w:r>
            <w:r w:rsidR="00D15DF6">
              <w:rPr>
                <w:rFonts w:ascii="Arial Rounded MT Bold" w:hAnsi="Arial Rounded MT Bold" w:cs="Calibri"/>
                <w:sz w:val="28"/>
                <w:szCs w:val="28"/>
              </w:rPr>
              <w:t>.</w:t>
            </w:r>
          </w:p>
          <w:p w14:paraId="1ABA599E" w14:textId="77777777" w:rsidR="00B66DE7" w:rsidRDefault="00D15DF6" w:rsidP="00C570C0">
            <w:pPr>
              <w:pStyle w:val="Listenabsatz"/>
              <w:numPr>
                <w:ilvl w:val="0"/>
                <w:numId w:val="3"/>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Eine </w:t>
            </w:r>
            <w:r w:rsidR="00271E0A" w:rsidRPr="00271E0A">
              <w:rPr>
                <w:rFonts w:ascii="Arial Rounded MT Bold" w:hAnsi="Arial Rounded MT Bold" w:cs="Calibri"/>
                <w:sz w:val="28"/>
                <w:szCs w:val="28"/>
              </w:rPr>
              <w:t>Handdesinfektion vor der Benutzung von Tastaturen, Mäusen etc.</w:t>
            </w:r>
            <w:r w:rsidR="00C570C0">
              <w:rPr>
                <w:rFonts w:ascii="Arial Rounded MT Bold" w:hAnsi="Arial Rounded MT Bold" w:cs="Calibri"/>
                <w:sz w:val="28"/>
                <w:szCs w:val="28"/>
              </w:rPr>
              <w:t xml:space="preserve"> ist dringend erforderlich</w:t>
            </w:r>
            <w:r>
              <w:rPr>
                <w:rFonts w:ascii="Arial Rounded MT Bold" w:hAnsi="Arial Rounded MT Bold" w:cs="Calibri"/>
                <w:sz w:val="28"/>
                <w:szCs w:val="28"/>
              </w:rPr>
              <w:t>.</w:t>
            </w:r>
          </w:p>
          <w:p w14:paraId="7A0CC47B" w14:textId="77777777" w:rsidR="002514F2" w:rsidRDefault="00DB614D" w:rsidP="002514F2">
            <w:pPr>
              <w:pStyle w:val="Listenabsatz"/>
              <w:numPr>
                <w:ilvl w:val="0"/>
                <w:numId w:val="3"/>
              </w:numPr>
              <w:spacing w:line="276" w:lineRule="auto"/>
              <w:rPr>
                <w:rFonts w:ascii="Arial Rounded MT Bold" w:hAnsi="Arial Rounded MT Bold" w:cs="Calibri"/>
                <w:sz w:val="28"/>
                <w:szCs w:val="28"/>
              </w:rPr>
            </w:pPr>
            <w:r w:rsidRPr="002514F2">
              <w:rPr>
                <w:rFonts w:ascii="Arial Rounded MT Bold" w:hAnsi="Arial Rounded MT Bold" w:cs="Calibri"/>
                <w:sz w:val="28"/>
                <w:szCs w:val="28"/>
              </w:rPr>
              <w:t xml:space="preserve">Es werden ausreichend Flüssigseifenspender und Einmalhandtücher bereitgestellt und </w:t>
            </w:r>
            <w:r w:rsidR="002514F2">
              <w:rPr>
                <w:rFonts w:ascii="Arial Rounded MT Bold" w:hAnsi="Arial Rounded MT Bold" w:cs="Calibri"/>
                <w:sz w:val="28"/>
                <w:szCs w:val="28"/>
              </w:rPr>
              <w:t xml:space="preserve">regelmäßig </w:t>
            </w:r>
            <w:r w:rsidRPr="002514F2">
              <w:rPr>
                <w:rFonts w:ascii="Arial Rounded MT Bold" w:hAnsi="Arial Rounded MT Bold" w:cs="Calibri"/>
                <w:sz w:val="28"/>
                <w:szCs w:val="28"/>
              </w:rPr>
              <w:t>aufgefüllt</w:t>
            </w:r>
            <w:r w:rsidR="002514F2">
              <w:rPr>
                <w:rFonts w:ascii="Arial Rounded MT Bold" w:hAnsi="Arial Rounded MT Bold" w:cs="Calibri"/>
                <w:sz w:val="28"/>
                <w:szCs w:val="28"/>
              </w:rPr>
              <w:t>.</w:t>
            </w:r>
            <w:r w:rsidRPr="002514F2">
              <w:rPr>
                <w:rFonts w:ascii="Arial Rounded MT Bold" w:hAnsi="Arial Rounded MT Bold" w:cs="Calibri"/>
                <w:sz w:val="28"/>
                <w:szCs w:val="28"/>
              </w:rPr>
              <w:t xml:space="preserve"> </w:t>
            </w:r>
          </w:p>
          <w:p w14:paraId="56DAAAD4" w14:textId="77777777" w:rsidR="00DE1D54" w:rsidRPr="002514F2" w:rsidRDefault="00DE1D54" w:rsidP="002514F2">
            <w:pPr>
              <w:pStyle w:val="Listenabsatz"/>
              <w:numPr>
                <w:ilvl w:val="0"/>
                <w:numId w:val="3"/>
              </w:numPr>
              <w:spacing w:line="276" w:lineRule="auto"/>
              <w:rPr>
                <w:rFonts w:ascii="Arial Rounded MT Bold" w:hAnsi="Arial Rounded MT Bold" w:cs="Calibri"/>
                <w:sz w:val="28"/>
                <w:szCs w:val="28"/>
              </w:rPr>
            </w:pPr>
            <w:r w:rsidRPr="002514F2">
              <w:rPr>
                <w:rFonts w:ascii="Arial Rounded MT Bold" w:hAnsi="Arial Rounded MT Bold" w:cs="Calibri"/>
                <w:sz w:val="28"/>
                <w:szCs w:val="28"/>
              </w:rPr>
              <w:t>Papierrollen stellt das Gebäudemanagement zur Verfügung.</w:t>
            </w:r>
          </w:p>
          <w:p w14:paraId="1DD86281" w14:textId="77777777" w:rsidR="00DB614D" w:rsidRPr="00271E0A" w:rsidRDefault="00DB614D" w:rsidP="00C570C0">
            <w:pPr>
              <w:pStyle w:val="Listenabsatz"/>
              <w:numPr>
                <w:ilvl w:val="0"/>
                <w:numId w:val="3"/>
              </w:numPr>
              <w:spacing w:line="276" w:lineRule="auto"/>
              <w:rPr>
                <w:rFonts w:ascii="Arial Rounded MT Bold" w:hAnsi="Arial Rounded MT Bold" w:cs="Calibri"/>
                <w:sz w:val="28"/>
                <w:szCs w:val="28"/>
              </w:rPr>
            </w:pPr>
            <w:r w:rsidRPr="00DB614D">
              <w:rPr>
                <w:rFonts w:ascii="Arial Rounded MT Bold" w:hAnsi="Arial Rounded MT Bold" w:cs="Calibri"/>
                <w:sz w:val="28"/>
                <w:szCs w:val="28"/>
              </w:rPr>
              <w:t xml:space="preserve">Auffangbehälter für Einmalhandtücher </w:t>
            </w:r>
            <w:r w:rsidR="00082047">
              <w:rPr>
                <w:rFonts w:ascii="Arial Rounded MT Bold" w:hAnsi="Arial Rounded MT Bold" w:cs="Calibri"/>
                <w:sz w:val="28"/>
                <w:szCs w:val="28"/>
              </w:rPr>
              <w:t>stehen bereit</w:t>
            </w:r>
            <w:r w:rsidRPr="00DB614D">
              <w:rPr>
                <w:rFonts w:ascii="Arial Rounded MT Bold" w:hAnsi="Arial Rounded MT Bold" w:cs="Calibri"/>
                <w:sz w:val="28"/>
                <w:szCs w:val="28"/>
              </w:rPr>
              <w:t>.</w:t>
            </w:r>
          </w:p>
        </w:tc>
      </w:tr>
      <w:tr w:rsidR="00B66DE7" w:rsidRPr="00AF3775" w14:paraId="0E7233B2" w14:textId="77777777" w:rsidTr="00836BC8">
        <w:tc>
          <w:tcPr>
            <w:tcW w:w="988" w:type="dxa"/>
          </w:tcPr>
          <w:p w14:paraId="08AC616C" w14:textId="77777777" w:rsidR="00B66DE7" w:rsidRPr="00AD6FDB" w:rsidRDefault="009B39A1" w:rsidP="00836BC8">
            <w:pPr>
              <w:rPr>
                <w:rFonts w:ascii="Arial Rounded MT Bold" w:hAnsi="Arial Rounded MT Bold" w:cs="Calibri"/>
                <w:sz w:val="28"/>
                <w:szCs w:val="28"/>
              </w:rPr>
            </w:pPr>
            <w:r>
              <w:rPr>
                <w:rFonts w:ascii="Arial Rounded MT Bold" w:hAnsi="Arial Rounded MT Bold" w:cs="Calibri"/>
                <w:sz w:val="28"/>
                <w:szCs w:val="28"/>
              </w:rPr>
              <w:t>1.6</w:t>
            </w:r>
            <w:r w:rsidR="00571FC0">
              <w:rPr>
                <w:rFonts w:ascii="Arial Rounded MT Bold" w:hAnsi="Arial Rounded MT Bold" w:cs="Calibri"/>
                <w:sz w:val="28"/>
                <w:szCs w:val="28"/>
              </w:rPr>
              <w:t>.</w:t>
            </w:r>
          </w:p>
        </w:tc>
        <w:tc>
          <w:tcPr>
            <w:tcW w:w="9326" w:type="dxa"/>
          </w:tcPr>
          <w:p w14:paraId="58221C56" w14:textId="77777777" w:rsidR="00945B89" w:rsidRDefault="00CF3D4F"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Beachten der Laufwege</w:t>
            </w:r>
          </w:p>
          <w:p w14:paraId="4B31AB41" w14:textId="396F2CA3" w:rsidR="00CE29DD" w:rsidRPr="00CE29DD" w:rsidRDefault="00D15DF6" w:rsidP="0036150D">
            <w:pPr>
              <w:pStyle w:val="Listenabsatz"/>
              <w:numPr>
                <w:ilvl w:val="0"/>
                <w:numId w:val="16"/>
              </w:numPr>
              <w:spacing w:line="276" w:lineRule="auto"/>
              <w:rPr>
                <w:rFonts w:ascii="Arial Rounded MT Bold" w:hAnsi="Arial Rounded MT Bold" w:cs="Calibri"/>
                <w:sz w:val="28"/>
                <w:szCs w:val="28"/>
              </w:rPr>
            </w:pPr>
            <w:r w:rsidRPr="00CE29DD">
              <w:rPr>
                <w:rFonts w:ascii="Arial Rounded MT Bold" w:hAnsi="Arial Rounded MT Bold" w:cs="Calibri"/>
                <w:sz w:val="28"/>
                <w:szCs w:val="28"/>
              </w:rPr>
              <w:t>Die Laufrichtung</w:t>
            </w:r>
            <w:r w:rsidR="00CF3D4F" w:rsidRPr="00CE29DD">
              <w:rPr>
                <w:rFonts w:ascii="Arial Rounded MT Bold" w:hAnsi="Arial Rounded MT Bold" w:cs="Calibri"/>
                <w:sz w:val="28"/>
                <w:szCs w:val="28"/>
              </w:rPr>
              <w:t xml:space="preserve"> </w:t>
            </w:r>
            <w:r w:rsidRPr="00CE29DD">
              <w:rPr>
                <w:rFonts w:ascii="Arial Rounded MT Bold" w:hAnsi="Arial Rounded MT Bold" w:cs="Calibri"/>
                <w:sz w:val="28"/>
                <w:szCs w:val="28"/>
              </w:rPr>
              <w:t>ist</w:t>
            </w:r>
            <w:r w:rsidR="002514F2" w:rsidRPr="00CE29DD">
              <w:rPr>
                <w:rFonts w:ascii="Arial Rounded MT Bold" w:hAnsi="Arial Rounded MT Bold" w:cs="Calibri"/>
                <w:sz w:val="28"/>
                <w:szCs w:val="28"/>
              </w:rPr>
              <w:t xml:space="preserve"> da, wo sie vorgegeben </w:t>
            </w:r>
            <w:r w:rsidR="00EB7735" w:rsidRPr="00CE29DD">
              <w:rPr>
                <w:rFonts w:ascii="Arial Rounded MT Bold" w:hAnsi="Arial Rounded MT Bold" w:cs="Calibri"/>
                <w:sz w:val="28"/>
                <w:szCs w:val="28"/>
              </w:rPr>
              <w:t>ist</w:t>
            </w:r>
            <w:r w:rsidR="002514F2" w:rsidRPr="00CE29DD">
              <w:rPr>
                <w:rFonts w:ascii="Arial Rounded MT Bold" w:hAnsi="Arial Rounded MT Bold" w:cs="Calibri"/>
                <w:sz w:val="28"/>
                <w:szCs w:val="28"/>
              </w:rPr>
              <w:t xml:space="preserve"> von </w:t>
            </w:r>
            <w:r w:rsidR="00EB7735" w:rsidRPr="00CE29DD">
              <w:rPr>
                <w:rFonts w:ascii="Arial Rounded MT Bold" w:hAnsi="Arial Rounded MT Bold" w:cs="Calibri"/>
                <w:sz w:val="28"/>
                <w:szCs w:val="28"/>
              </w:rPr>
              <w:t>Lehr</w:t>
            </w:r>
            <w:r w:rsidR="009A028C" w:rsidRPr="00CE29DD">
              <w:rPr>
                <w:rFonts w:ascii="Arial Rounded MT Bold" w:hAnsi="Arial Rounded MT Bold" w:cs="Calibri"/>
                <w:sz w:val="28"/>
                <w:szCs w:val="28"/>
              </w:rPr>
              <w:t>er</w:t>
            </w:r>
            <w:r w:rsidR="002514F2" w:rsidRPr="00CE29DD">
              <w:rPr>
                <w:rFonts w:ascii="Arial Rounded MT Bold" w:hAnsi="Arial Rounded MT Bold" w:cs="Calibri"/>
                <w:sz w:val="28"/>
                <w:szCs w:val="28"/>
              </w:rPr>
              <w:t xml:space="preserve">*innen und Schüler*innen einzuhalten. </w:t>
            </w:r>
            <w:r w:rsidR="00CF3D4F" w:rsidRPr="00CE29DD">
              <w:rPr>
                <w:rFonts w:ascii="Arial Rounded MT Bold" w:hAnsi="Arial Rounded MT Bold" w:cs="Calibri"/>
                <w:sz w:val="28"/>
                <w:szCs w:val="28"/>
              </w:rPr>
              <w:t xml:space="preserve"> </w:t>
            </w:r>
          </w:p>
          <w:p w14:paraId="2FA6009C" w14:textId="7A708F2D" w:rsidR="00CE29DD" w:rsidRPr="00CE29DD" w:rsidRDefault="00CE29DD" w:rsidP="00CE29DD">
            <w:pPr>
              <w:spacing w:line="276" w:lineRule="auto"/>
              <w:rPr>
                <w:rFonts w:ascii="Arial Rounded MT Bold" w:hAnsi="Arial Rounded MT Bold" w:cs="Calibri"/>
                <w:sz w:val="28"/>
                <w:szCs w:val="28"/>
              </w:rPr>
            </w:pPr>
          </w:p>
        </w:tc>
      </w:tr>
    </w:tbl>
    <w:p w14:paraId="7DDB396C" w14:textId="77777777" w:rsidR="00CE29DD" w:rsidRDefault="00CE29DD">
      <w:r>
        <w:br w:type="page"/>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8975F9" w:rsidRPr="00AF3775" w14:paraId="066C90AF" w14:textId="77777777" w:rsidTr="00836BC8">
        <w:tc>
          <w:tcPr>
            <w:tcW w:w="10314" w:type="dxa"/>
            <w:gridSpan w:val="2"/>
            <w:shd w:val="clear" w:color="auto" w:fill="CDF2FF"/>
          </w:tcPr>
          <w:p w14:paraId="4E35F108" w14:textId="79103557" w:rsidR="008975F9" w:rsidRDefault="00AD6FDB"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lastRenderedPageBreak/>
              <w:t>2</w:t>
            </w:r>
            <w:r w:rsidR="00571FC0">
              <w:rPr>
                <w:rFonts w:ascii="Arial Rounded MT Bold" w:hAnsi="Arial Rounded MT Bold" w:cs="Calibri"/>
                <w:sz w:val="28"/>
                <w:szCs w:val="28"/>
              </w:rPr>
              <w:t>.</w:t>
            </w:r>
            <w:r>
              <w:rPr>
                <w:rFonts w:ascii="Arial Rounded MT Bold" w:hAnsi="Arial Rounded MT Bold" w:cs="Calibri"/>
                <w:sz w:val="28"/>
                <w:szCs w:val="28"/>
              </w:rPr>
              <w:tab/>
            </w:r>
            <w:r w:rsidR="008975F9" w:rsidRPr="008975F9">
              <w:rPr>
                <w:rFonts w:ascii="Arial Rounded MT Bold" w:hAnsi="Arial Rounded MT Bold" w:cs="Calibri"/>
                <w:sz w:val="28"/>
                <w:szCs w:val="28"/>
              </w:rPr>
              <w:t>Raumhygiene</w:t>
            </w:r>
          </w:p>
        </w:tc>
      </w:tr>
      <w:tr w:rsidR="008975F9" w:rsidRPr="00AF3775" w14:paraId="70CB2906" w14:textId="77777777" w:rsidTr="00836BC8">
        <w:tc>
          <w:tcPr>
            <w:tcW w:w="988" w:type="dxa"/>
          </w:tcPr>
          <w:p w14:paraId="0DF735B6" w14:textId="77777777" w:rsidR="008975F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2.1</w:t>
            </w:r>
            <w:r w:rsidR="00DB496B">
              <w:rPr>
                <w:rFonts w:ascii="Arial Rounded MT Bold" w:hAnsi="Arial Rounded MT Bold" w:cs="Calibri"/>
                <w:sz w:val="28"/>
                <w:szCs w:val="28"/>
              </w:rPr>
              <w:t>.</w:t>
            </w:r>
          </w:p>
        </w:tc>
        <w:tc>
          <w:tcPr>
            <w:tcW w:w="9326" w:type="dxa"/>
          </w:tcPr>
          <w:p w14:paraId="5FD43A11" w14:textId="77777777" w:rsidR="00DB496B" w:rsidRPr="00DB496B" w:rsidRDefault="008975F9" w:rsidP="00C570C0">
            <w:pPr>
              <w:spacing w:line="276" w:lineRule="auto"/>
              <w:rPr>
                <w:rFonts w:ascii="Arial Rounded MT Bold" w:hAnsi="Arial Rounded MT Bold" w:cs="Calibri"/>
                <w:sz w:val="28"/>
                <w:szCs w:val="28"/>
              </w:rPr>
            </w:pPr>
            <w:r w:rsidRPr="00DB496B">
              <w:rPr>
                <w:rFonts w:ascii="Arial Rounded MT Bold" w:hAnsi="Arial Rounded MT Bold" w:cs="Calibri"/>
                <w:sz w:val="28"/>
                <w:szCs w:val="28"/>
              </w:rPr>
              <w:t xml:space="preserve">Lüften: </w:t>
            </w:r>
          </w:p>
          <w:p w14:paraId="6BC48BCB" w14:textId="77777777" w:rsidR="00EF2ABB" w:rsidRPr="00EF2ABB" w:rsidRDefault="008975F9" w:rsidP="00C570C0">
            <w:pPr>
              <w:pStyle w:val="Listenabsatz"/>
              <w:numPr>
                <w:ilvl w:val="0"/>
                <w:numId w:val="6"/>
              </w:numPr>
              <w:spacing w:line="276" w:lineRule="auto"/>
              <w:rPr>
                <w:rFonts w:ascii="Arial Rounded MT Bold" w:hAnsi="Arial Rounded MT Bold" w:cs="Calibri"/>
                <w:sz w:val="28"/>
                <w:szCs w:val="28"/>
              </w:rPr>
            </w:pPr>
            <w:r w:rsidRPr="00EE3C06">
              <w:rPr>
                <w:rFonts w:ascii="Arial Rounded MT Bold" w:hAnsi="Arial Rounded MT Bold" w:cs="Calibri"/>
                <w:sz w:val="28"/>
                <w:szCs w:val="28"/>
              </w:rPr>
              <w:t xml:space="preserve">Es wird auf eine intensive Lüftung der Räume geachtet. </w:t>
            </w:r>
          </w:p>
          <w:p w14:paraId="6E33E0FB" w14:textId="77777777" w:rsidR="008975F9" w:rsidRDefault="002514F2" w:rsidP="002514F2">
            <w:pPr>
              <w:pStyle w:val="Listenabsatz"/>
              <w:numPr>
                <w:ilvl w:val="0"/>
                <w:numId w:val="6"/>
              </w:numPr>
              <w:spacing w:line="276" w:lineRule="auto"/>
              <w:rPr>
                <w:rFonts w:ascii="Arial Rounded MT Bold" w:hAnsi="Arial Rounded MT Bold" w:cs="Calibri"/>
                <w:sz w:val="28"/>
                <w:szCs w:val="28"/>
              </w:rPr>
            </w:pPr>
            <w:r>
              <w:rPr>
                <w:rFonts w:ascii="Arial Rounded MT Bold" w:hAnsi="Arial Rounded MT Bold" w:cs="Calibri"/>
                <w:sz w:val="28"/>
                <w:szCs w:val="28"/>
              </w:rPr>
              <w:t>E</w:t>
            </w:r>
            <w:r w:rsidR="008975F9" w:rsidRPr="00EE3C06">
              <w:rPr>
                <w:rFonts w:ascii="Arial Rounded MT Bold" w:hAnsi="Arial Rounded MT Bold" w:cs="Calibri"/>
                <w:sz w:val="28"/>
                <w:szCs w:val="28"/>
              </w:rPr>
              <w:t xml:space="preserve">ine Stoßlüftung bzw. Querlüftung durch vollständig geöffnete Fenster </w:t>
            </w:r>
            <w:r w:rsidR="00EF2ABB">
              <w:rPr>
                <w:rFonts w:ascii="Arial Rounded MT Bold" w:hAnsi="Arial Rounded MT Bold" w:cs="Calibri"/>
                <w:sz w:val="28"/>
                <w:szCs w:val="28"/>
              </w:rPr>
              <w:t xml:space="preserve">und geöffneter Tür </w:t>
            </w:r>
            <w:r w:rsidR="008975F9" w:rsidRPr="00EE3C06">
              <w:rPr>
                <w:rFonts w:ascii="Arial Rounded MT Bold" w:hAnsi="Arial Rounded MT Bold" w:cs="Calibri"/>
                <w:sz w:val="28"/>
                <w:szCs w:val="28"/>
              </w:rPr>
              <w:t xml:space="preserve">über mehrere Minuten </w:t>
            </w:r>
            <w:r>
              <w:rPr>
                <w:rFonts w:ascii="Arial Rounded MT Bold" w:hAnsi="Arial Rounded MT Bold" w:cs="Calibri"/>
                <w:sz w:val="28"/>
                <w:szCs w:val="28"/>
              </w:rPr>
              <w:t xml:space="preserve">soll regelmäßig auch während der Unterrichtszeit </w:t>
            </w:r>
            <w:r w:rsidR="008975F9" w:rsidRPr="00EE3C06">
              <w:rPr>
                <w:rFonts w:ascii="Arial Rounded MT Bold" w:hAnsi="Arial Rounded MT Bold" w:cs="Calibri"/>
                <w:sz w:val="28"/>
                <w:szCs w:val="28"/>
              </w:rPr>
              <w:t>vorgenommen</w:t>
            </w:r>
            <w:r w:rsidR="00EF2ABB">
              <w:rPr>
                <w:rFonts w:ascii="Arial Rounded MT Bold" w:hAnsi="Arial Rounded MT Bold" w:cs="Calibri"/>
                <w:sz w:val="28"/>
                <w:szCs w:val="28"/>
              </w:rPr>
              <w:t xml:space="preserve"> werden</w:t>
            </w:r>
            <w:r>
              <w:rPr>
                <w:rFonts w:ascii="Arial Rounded MT Bold" w:hAnsi="Arial Rounded MT Bold" w:cs="Calibri"/>
                <w:sz w:val="28"/>
                <w:szCs w:val="28"/>
              </w:rPr>
              <w:t xml:space="preserve">. </w:t>
            </w:r>
          </w:p>
          <w:p w14:paraId="574AEF4C" w14:textId="77777777" w:rsidR="00EB7735" w:rsidRPr="00EE3C06" w:rsidRDefault="00EB7735" w:rsidP="002514F2">
            <w:pPr>
              <w:pStyle w:val="Listenabsatz"/>
              <w:numPr>
                <w:ilvl w:val="0"/>
                <w:numId w:val="6"/>
              </w:numPr>
              <w:spacing w:line="276" w:lineRule="auto"/>
              <w:rPr>
                <w:rFonts w:ascii="Arial Rounded MT Bold" w:hAnsi="Arial Rounded MT Bold" w:cs="Calibri"/>
                <w:sz w:val="28"/>
                <w:szCs w:val="28"/>
              </w:rPr>
            </w:pPr>
            <w:r>
              <w:rPr>
                <w:rFonts w:ascii="Arial Rounded MT Bold" w:hAnsi="Arial Rounded MT Bold" w:cs="Calibri"/>
                <w:sz w:val="28"/>
                <w:szCs w:val="28"/>
              </w:rPr>
              <w:t>Der Schulträger gewährleistet ausreichende Belüftung über entsprechende Lüftungssysteme.</w:t>
            </w:r>
          </w:p>
        </w:tc>
      </w:tr>
      <w:tr w:rsidR="00A703B1" w:rsidRPr="00AF3775" w14:paraId="00F7FA9D" w14:textId="77777777" w:rsidTr="00836BC8">
        <w:tc>
          <w:tcPr>
            <w:tcW w:w="988" w:type="dxa"/>
          </w:tcPr>
          <w:p w14:paraId="3CF1B308" w14:textId="77777777" w:rsidR="00A703B1" w:rsidRDefault="00A703B1" w:rsidP="00836BC8">
            <w:pPr>
              <w:rPr>
                <w:rFonts w:ascii="Arial Rounded MT Bold" w:hAnsi="Arial Rounded MT Bold" w:cs="Calibri"/>
                <w:sz w:val="28"/>
                <w:szCs w:val="28"/>
              </w:rPr>
            </w:pPr>
            <w:r>
              <w:rPr>
                <w:rFonts w:ascii="Arial Rounded MT Bold" w:hAnsi="Arial Rounded MT Bold" w:cs="Calibri"/>
                <w:sz w:val="28"/>
                <w:szCs w:val="28"/>
              </w:rPr>
              <w:t>2.2.</w:t>
            </w:r>
          </w:p>
        </w:tc>
        <w:tc>
          <w:tcPr>
            <w:tcW w:w="9326" w:type="dxa"/>
          </w:tcPr>
          <w:p w14:paraId="1F6E0A75" w14:textId="77777777" w:rsidR="00A703B1" w:rsidRDefault="00A703B1"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Aufenthalt in den Pausen</w:t>
            </w:r>
          </w:p>
          <w:p w14:paraId="5B93E818" w14:textId="77777777" w:rsidR="00A703B1" w:rsidRDefault="00A703B1" w:rsidP="00C570C0">
            <w:pPr>
              <w:spacing w:line="276" w:lineRule="auto"/>
              <w:rPr>
                <w:rFonts w:ascii="Arial Rounded MT Bold" w:hAnsi="Arial Rounded MT Bold" w:cs="Calibri"/>
                <w:sz w:val="28"/>
                <w:szCs w:val="28"/>
              </w:rPr>
            </w:pPr>
            <w:r>
              <w:rPr>
                <w:rFonts w:ascii="Arial Rounded MT Bold" w:hAnsi="Arial Rounded MT Bold" w:cs="Calibri"/>
                <w:sz w:val="28"/>
                <w:szCs w:val="28"/>
              </w:rPr>
              <w:t>Die Schüler*innen sollten sich in den Pausen am besten auf den für sie vorgesehenen Pausenhöfen aufhalten. Dabei gilt:</w:t>
            </w:r>
          </w:p>
          <w:p w14:paraId="543BC665" w14:textId="77777777" w:rsidR="00A703B1" w:rsidRPr="00A703B1" w:rsidRDefault="00A703B1" w:rsidP="00A703B1">
            <w:pPr>
              <w:pStyle w:val="Listenabsatz"/>
              <w:numPr>
                <w:ilvl w:val="0"/>
                <w:numId w:val="18"/>
              </w:numPr>
              <w:shd w:val="clear" w:color="auto" w:fill="FFFFFF"/>
              <w:spacing w:after="100" w:afterAutospacing="1"/>
              <w:rPr>
                <w:rFonts w:ascii="Arial Rounded MT Bold" w:eastAsia="Calibri" w:hAnsi="Arial Rounded MT Bold" w:cs="Arial"/>
                <w:color w:val="2B2B2B"/>
                <w:sz w:val="28"/>
                <w:szCs w:val="28"/>
              </w:rPr>
            </w:pPr>
            <w:r w:rsidRPr="00A703B1">
              <w:rPr>
                <w:rFonts w:ascii="Arial Rounded MT Bold" w:eastAsia="Calibri" w:hAnsi="Arial Rounded MT Bold" w:cs="Arial"/>
                <w:color w:val="2B2B2B"/>
                <w:sz w:val="28"/>
                <w:szCs w:val="28"/>
              </w:rPr>
              <w:t xml:space="preserve">A-Trakt - Eingangsbereich des Hochhauses und Ausgang </w:t>
            </w:r>
            <w:r w:rsidRPr="00A703B1">
              <w:rPr>
                <w:rFonts w:ascii="Arial Rounded MT Bold" w:eastAsia="Calibri" w:hAnsi="Arial Rounded MT Bold" w:cs="Arial"/>
                <w:color w:val="2B2B2B"/>
                <w:sz w:val="28"/>
                <w:szCs w:val="28"/>
              </w:rPr>
              <w:br/>
              <w:t>zum Raucherhof,</w:t>
            </w:r>
          </w:p>
          <w:p w14:paraId="1436FD31" w14:textId="77777777" w:rsidR="00A703B1" w:rsidRPr="00A703B1" w:rsidRDefault="00A703B1" w:rsidP="00A703B1">
            <w:pPr>
              <w:pStyle w:val="Listenabsatz"/>
              <w:numPr>
                <w:ilvl w:val="0"/>
                <w:numId w:val="18"/>
              </w:numPr>
              <w:shd w:val="clear" w:color="auto" w:fill="FFFFFF"/>
              <w:spacing w:after="100" w:afterAutospacing="1"/>
              <w:rPr>
                <w:rFonts w:ascii="Arial Rounded MT Bold" w:eastAsia="Calibri" w:hAnsi="Arial Rounded MT Bold" w:cs="Arial"/>
                <w:color w:val="2B2B2B"/>
                <w:sz w:val="28"/>
                <w:szCs w:val="28"/>
              </w:rPr>
            </w:pPr>
            <w:r w:rsidRPr="00A703B1">
              <w:rPr>
                <w:rFonts w:ascii="Arial Rounded MT Bold" w:eastAsia="Calibri" w:hAnsi="Arial Rounded MT Bold" w:cs="Arial"/>
                <w:color w:val="2B2B2B"/>
                <w:sz w:val="28"/>
                <w:szCs w:val="28"/>
              </w:rPr>
              <w:t>B-Trakt  - Pausenhof vor dem Eingang,</w:t>
            </w:r>
          </w:p>
          <w:p w14:paraId="1C9BF4E1" w14:textId="77777777" w:rsidR="00A703B1" w:rsidRPr="00A703B1" w:rsidRDefault="00A703B1" w:rsidP="00A703B1">
            <w:pPr>
              <w:pStyle w:val="Listenabsatz"/>
              <w:numPr>
                <w:ilvl w:val="0"/>
                <w:numId w:val="18"/>
              </w:numPr>
              <w:shd w:val="clear" w:color="auto" w:fill="FFFFFF"/>
              <w:spacing w:after="100" w:afterAutospacing="1"/>
              <w:rPr>
                <w:rFonts w:ascii="Arial Rounded MT Bold" w:eastAsia="Calibri" w:hAnsi="Arial Rounded MT Bold" w:cs="Arial"/>
                <w:color w:val="2B2B2B"/>
                <w:sz w:val="28"/>
                <w:szCs w:val="28"/>
              </w:rPr>
            </w:pPr>
            <w:r w:rsidRPr="00A703B1">
              <w:rPr>
                <w:rFonts w:ascii="Arial Rounded MT Bold" w:eastAsia="Calibri" w:hAnsi="Arial Rounded MT Bold" w:cs="Arial"/>
                <w:color w:val="2B2B2B"/>
                <w:sz w:val="28"/>
                <w:szCs w:val="28"/>
              </w:rPr>
              <w:t xml:space="preserve">C-Trakt -  Innenhof und ggf. – je nachdem wie voll es ist  -  </w:t>
            </w:r>
            <w:r w:rsidRPr="00A703B1">
              <w:rPr>
                <w:rFonts w:ascii="Arial Rounded MT Bold" w:eastAsia="Calibri" w:hAnsi="Arial Rounded MT Bold" w:cs="Arial"/>
                <w:color w:val="2B2B2B"/>
                <w:sz w:val="28"/>
                <w:szCs w:val="28"/>
              </w:rPr>
              <w:br/>
              <w:t>noch den Eingangsbereich.</w:t>
            </w:r>
          </w:p>
          <w:p w14:paraId="260E186F" w14:textId="77777777" w:rsidR="00A703B1" w:rsidRPr="00A703B1" w:rsidRDefault="00A703B1" w:rsidP="00A703B1">
            <w:pPr>
              <w:pStyle w:val="Listenabsatz"/>
              <w:numPr>
                <w:ilvl w:val="0"/>
                <w:numId w:val="18"/>
              </w:numPr>
              <w:shd w:val="clear" w:color="auto" w:fill="FFFFFF"/>
              <w:spacing w:after="100" w:afterAutospacing="1"/>
              <w:rPr>
                <w:rFonts w:ascii="Arial Rounded MT Bold" w:eastAsia="Calibri" w:hAnsi="Arial Rounded MT Bold" w:cs="Arial"/>
                <w:color w:val="2B2B2B"/>
                <w:sz w:val="28"/>
                <w:szCs w:val="28"/>
              </w:rPr>
            </w:pPr>
            <w:r w:rsidRPr="00A703B1">
              <w:rPr>
                <w:rFonts w:ascii="Arial Rounded MT Bold" w:eastAsia="Calibri" w:hAnsi="Arial Rounded MT Bold" w:cs="Arial"/>
                <w:color w:val="2B2B2B"/>
                <w:sz w:val="28"/>
                <w:szCs w:val="28"/>
              </w:rPr>
              <w:t>D Trakt -  Park Richtung FBS und ESS</w:t>
            </w:r>
          </w:p>
          <w:p w14:paraId="05CC12C0" w14:textId="77777777" w:rsidR="00A703B1" w:rsidRPr="00DB496B" w:rsidRDefault="00A703B1" w:rsidP="00C570C0">
            <w:pPr>
              <w:spacing w:line="276" w:lineRule="auto"/>
              <w:rPr>
                <w:rFonts w:ascii="Arial Rounded MT Bold" w:hAnsi="Arial Rounded MT Bold" w:cs="Calibri"/>
                <w:sz w:val="28"/>
                <w:szCs w:val="28"/>
              </w:rPr>
            </w:pPr>
          </w:p>
        </w:tc>
      </w:tr>
      <w:tr w:rsidR="00CE29DD" w:rsidRPr="00AF3775" w14:paraId="2132837D" w14:textId="77777777" w:rsidTr="00836BC8">
        <w:tc>
          <w:tcPr>
            <w:tcW w:w="988" w:type="dxa"/>
          </w:tcPr>
          <w:p w14:paraId="530AA105" w14:textId="142A47A9" w:rsidR="00CE29DD" w:rsidRDefault="00CE29DD" w:rsidP="00CE29DD">
            <w:pPr>
              <w:rPr>
                <w:rFonts w:ascii="Arial Rounded MT Bold" w:hAnsi="Arial Rounded MT Bold" w:cs="Calibri"/>
                <w:sz w:val="28"/>
                <w:szCs w:val="28"/>
              </w:rPr>
            </w:pPr>
            <w:r>
              <w:rPr>
                <w:rFonts w:ascii="Arial Rounded MT Bold" w:hAnsi="Arial Rounded MT Bold" w:cs="Calibri"/>
                <w:sz w:val="28"/>
                <w:szCs w:val="28"/>
              </w:rPr>
              <w:t>2.3.</w:t>
            </w:r>
          </w:p>
        </w:tc>
        <w:tc>
          <w:tcPr>
            <w:tcW w:w="9326" w:type="dxa"/>
          </w:tcPr>
          <w:p w14:paraId="762C69D8" w14:textId="77777777" w:rsidR="00CE29DD" w:rsidRDefault="00CE29DD" w:rsidP="00CE29DD">
            <w:pPr>
              <w:spacing w:line="276" w:lineRule="auto"/>
              <w:rPr>
                <w:rFonts w:ascii="Arial Rounded MT Bold" w:hAnsi="Arial Rounded MT Bold" w:cs="Calibri"/>
                <w:sz w:val="28"/>
                <w:szCs w:val="28"/>
              </w:rPr>
            </w:pPr>
            <w:r w:rsidRPr="008975F9">
              <w:rPr>
                <w:rFonts w:ascii="Arial Rounded MT Bold" w:hAnsi="Arial Rounded MT Bold" w:cs="Calibri"/>
                <w:sz w:val="28"/>
                <w:szCs w:val="28"/>
              </w:rPr>
              <w:t>Reinigung:</w:t>
            </w:r>
          </w:p>
          <w:p w14:paraId="20E57211" w14:textId="77777777" w:rsidR="00CE29DD" w:rsidRDefault="00CE29DD" w:rsidP="00CE29DD">
            <w:pPr>
              <w:pStyle w:val="Listenabsatz"/>
              <w:numPr>
                <w:ilvl w:val="0"/>
                <w:numId w:val="7"/>
              </w:numPr>
              <w:spacing w:line="276" w:lineRule="auto"/>
              <w:rPr>
                <w:rFonts w:ascii="Arial Rounded MT Bold" w:hAnsi="Arial Rounded MT Bold" w:cs="Calibri"/>
                <w:sz w:val="28"/>
                <w:szCs w:val="28"/>
              </w:rPr>
            </w:pPr>
            <w:r w:rsidRPr="00650820">
              <w:rPr>
                <w:rFonts w:ascii="Arial Rounded MT Bold" w:hAnsi="Arial Rounded MT Bold" w:cs="Calibri"/>
                <w:sz w:val="28"/>
                <w:szCs w:val="28"/>
              </w:rPr>
              <w:t xml:space="preserve">Auf eine regelmäßige Reinigung des Schulgebäudes </w:t>
            </w:r>
            <w:r>
              <w:rPr>
                <w:rFonts w:ascii="Arial Rounded MT Bold" w:hAnsi="Arial Rounded MT Bold" w:cs="Calibri"/>
                <w:sz w:val="28"/>
                <w:szCs w:val="28"/>
              </w:rPr>
              <w:t>wird geachtet.</w:t>
            </w:r>
          </w:p>
          <w:p w14:paraId="1D55AD8D" w14:textId="77777777" w:rsidR="00CE29DD" w:rsidRPr="00083F0E" w:rsidRDefault="00CE29DD" w:rsidP="00CE29DD">
            <w:pPr>
              <w:pStyle w:val="Listenabsatz"/>
              <w:numPr>
                <w:ilvl w:val="0"/>
                <w:numId w:val="7"/>
              </w:num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Die Räume, insbesondere die Oberflächen, werden täglich gereinigt – sofern das möglich ist.</w:t>
            </w:r>
          </w:p>
          <w:p w14:paraId="59D02544" w14:textId="7AEFB69D" w:rsidR="00CE29DD" w:rsidRDefault="00CE29DD" w:rsidP="00CE29DD">
            <w:pPr>
              <w:spacing w:line="276" w:lineRule="auto"/>
              <w:rPr>
                <w:rFonts w:ascii="Arial Rounded MT Bold" w:hAnsi="Arial Rounded MT Bold" w:cs="Calibri"/>
                <w:sz w:val="28"/>
                <w:szCs w:val="28"/>
              </w:rPr>
            </w:pPr>
            <w:r w:rsidRPr="00083F0E">
              <w:rPr>
                <w:rFonts w:ascii="Arial Rounded MT Bold" w:hAnsi="Arial Rounded MT Bold" w:cs="Calibri"/>
                <w:sz w:val="28"/>
                <w:szCs w:val="28"/>
              </w:rPr>
              <w:t>Die Tastaturen, Mäuse und der unmittelbare Arbeitsplatz in den Computerräumen werden nach der Nutzung mit einem Reinigungstuch gereinigt. Die Reinigungstücher werden vom Schulträger gestellt.</w:t>
            </w:r>
            <w:r w:rsidRPr="001D7989">
              <w:rPr>
                <w:rFonts w:ascii="Arial Rounded MT Bold" w:hAnsi="Arial Rounded MT Bold" w:cs="Calibri"/>
                <w:sz w:val="28"/>
                <w:szCs w:val="28"/>
              </w:rPr>
              <w:t xml:space="preserve"> </w:t>
            </w:r>
          </w:p>
        </w:tc>
      </w:tr>
    </w:tbl>
    <w:p w14:paraId="4456089D" w14:textId="77777777" w:rsidR="00E54871" w:rsidRDefault="00E54871"/>
    <w:p w14:paraId="339555FD" w14:textId="77777777" w:rsidR="00E54871" w:rsidRDefault="00E54871">
      <w:r>
        <w:br w:type="page"/>
      </w:r>
    </w:p>
    <w:p w14:paraId="03109FE2" w14:textId="77777777" w:rsidR="00E54871" w:rsidRDefault="00E54871"/>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8975F9" w:rsidRPr="00AF3775" w14:paraId="10504499" w14:textId="77777777" w:rsidTr="00836BC8">
        <w:tc>
          <w:tcPr>
            <w:tcW w:w="10314" w:type="dxa"/>
            <w:gridSpan w:val="2"/>
            <w:shd w:val="clear" w:color="auto" w:fill="CDF2FF"/>
          </w:tcPr>
          <w:p w14:paraId="410C4F70" w14:textId="77777777" w:rsidR="008975F9" w:rsidRDefault="00AD6FDB" w:rsidP="002514F2">
            <w:pPr>
              <w:spacing w:line="276" w:lineRule="auto"/>
              <w:rPr>
                <w:rFonts w:ascii="Arial Rounded MT Bold" w:hAnsi="Arial Rounded MT Bold" w:cs="Calibri"/>
                <w:sz w:val="28"/>
                <w:szCs w:val="28"/>
              </w:rPr>
            </w:pPr>
            <w:r>
              <w:rPr>
                <w:rFonts w:ascii="Arial Rounded MT Bold" w:hAnsi="Arial Rounded MT Bold" w:cs="Calibri"/>
                <w:sz w:val="28"/>
                <w:szCs w:val="28"/>
              </w:rPr>
              <w:t>3</w:t>
            </w:r>
            <w:r w:rsidR="00174CBA">
              <w:rPr>
                <w:rFonts w:ascii="Arial Rounded MT Bold" w:hAnsi="Arial Rounded MT Bold" w:cs="Calibri"/>
                <w:sz w:val="28"/>
                <w:szCs w:val="28"/>
              </w:rPr>
              <w:t>.</w:t>
            </w:r>
            <w:r>
              <w:rPr>
                <w:rFonts w:ascii="Arial Rounded MT Bold" w:hAnsi="Arial Rounded MT Bold" w:cs="Calibri"/>
                <w:sz w:val="28"/>
                <w:szCs w:val="28"/>
              </w:rPr>
              <w:tab/>
            </w:r>
            <w:r w:rsidR="008975F9" w:rsidRPr="008975F9">
              <w:rPr>
                <w:rFonts w:ascii="Arial Rounded MT Bold" w:hAnsi="Arial Rounded MT Bold" w:cs="Calibri"/>
                <w:sz w:val="28"/>
                <w:szCs w:val="28"/>
              </w:rPr>
              <w:t>Hygiene im Sanitärbereich</w:t>
            </w:r>
          </w:p>
        </w:tc>
      </w:tr>
      <w:tr w:rsidR="008975F9" w:rsidRPr="00AF3775" w14:paraId="634BA005" w14:textId="77777777" w:rsidTr="00836BC8">
        <w:tc>
          <w:tcPr>
            <w:tcW w:w="988" w:type="dxa"/>
          </w:tcPr>
          <w:p w14:paraId="72644AF1" w14:textId="77777777" w:rsidR="008975F9" w:rsidRPr="00AD6FDB" w:rsidRDefault="00AD6FDB" w:rsidP="00836BC8">
            <w:pPr>
              <w:rPr>
                <w:rFonts w:ascii="Arial Rounded MT Bold" w:hAnsi="Arial Rounded MT Bold" w:cs="Calibri"/>
                <w:sz w:val="28"/>
                <w:szCs w:val="28"/>
              </w:rPr>
            </w:pPr>
            <w:r>
              <w:rPr>
                <w:rFonts w:ascii="Arial Rounded MT Bold" w:hAnsi="Arial Rounded MT Bold" w:cs="Calibri"/>
                <w:sz w:val="28"/>
                <w:szCs w:val="28"/>
              </w:rPr>
              <w:t>3.1</w:t>
            </w:r>
          </w:p>
        </w:tc>
        <w:tc>
          <w:tcPr>
            <w:tcW w:w="9326" w:type="dxa"/>
          </w:tcPr>
          <w:p w14:paraId="0C9BE395" w14:textId="77777777" w:rsidR="000573F5" w:rsidRPr="0046458E" w:rsidRDefault="000573F5" w:rsidP="002514F2">
            <w:pPr>
              <w:pStyle w:val="Listenabsatz"/>
              <w:numPr>
                <w:ilvl w:val="0"/>
                <w:numId w:val="15"/>
              </w:numPr>
              <w:spacing w:line="276" w:lineRule="auto"/>
              <w:ind w:left="360"/>
              <w:rPr>
                <w:rFonts w:ascii="Arial Rounded MT Bold" w:hAnsi="Arial Rounded MT Bold" w:cs="Calibri"/>
                <w:sz w:val="28"/>
                <w:szCs w:val="28"/>
              </w:rPr>
            </w:pPr>
            <w:r w:rsidRPr="0046458E">
              <w:rPr>
                <w:rFonts w:ascii="Arial Rounded MT Bold" w:hAnsi="Arial Rounded MT Bold" w:cs="Calibri"/>
                <w:sz w:val="28"/>
                <w:szCs w:val="28"/>
              </w:rPr>
              <w:t xml:space="preserve">Die Mindestabstandsregel </w:t>
            </w:r>
            <w:r w:rsidR="0092095C" w:rsidRPr="0046458E">
              <w:rPr>
                <w:rFonts w:ascii="Arial Rounded MT Bold" w:hAnsi="Arial Rounded MT Bold" w:cs="Calibri"/>
                <w:sz w:val="28"/>
                <w:szCs w:val="28"/>
              </w:rPr>
              <w:t xml:space="preserve">von 1,5 m </w:t>
            </w:r>
            <w:r w:rsidRPr="0046458E">
              <w:rPr>
                <w:rFonts w:ascii="Arial Rounded MT Bold" w:hAnsi="Arial Rounded MT Bold" w:cs="Calibri"/>
                <w:sz w:val="28"/>
                <w:szCs w:val="28"/>
              </w:rPr>
              <w:t>gilt auch im Sanitärbereich.</w:t>
            </w:r>
          </w:p>
          <w:p w14:paraId="5376917C" w14:textId="77777777" w:rsidR="000573F5" w:rsidRPr="0046458E" w:rsidRDefault="0046458E" w:rsidP="002514F2">
            <w:pPr>
              <w:pStyle w:val="Listenabsatz"/>
              <w:numPr>
                <w:ilvl w:val="0"/>
                <w:numId w:val="15"/>
              </w:numPr>
              <w:spacing w:line="276" w:lineRule="auto"/>
              <w:ind w:left="360"/>
              <w:rPr>
                <w:rFonts w:ascii="Arial Rounded MT Bold" w:hAnsi="Arial Rounded MT Bold" w:cs="Calibri"/>
                <w:sz w:val="28"/>
                <w:szCs w:val="28"/>
              </w:rPr>
            </w:pPr>
            <w:r>
              <w:rPr>
                <w:rFonts w:ascii="Arial Rounded MT Bold" w:hAnsi="Arial Rounded MT Bold" w:cs="Calibri"/>
                <w:sz w:val="28"/>
                <w:szCs w:val="28"/>
              </w:rPr>
              <w:t>Bitte vermeiden Sie überfüllte Sanitätsräume.</w:t>
            </w:r>
          </w:p>
          <w:p w14:paraId="06B83165" w14:textId="77777777" w:rsidR="00737E00" w:rsidRPr="001D7989" w:rsidRDefault="000573F5" w:rsidP="001D7989">
            <w:pPr>
              <w:pStyle w:val="Listenabsatz"/>
              <w:numPr>
                <w:ilvl w:val="0"/>
                <w:numId w:val="15"/>
              </w:numPr>
              <w:spacing w:line="276" w:lineRule="auto"/>
              <w:ind w:left="360"/>
              <w:rPr>
                <w:rFonts w:ascii="Arial Rounded MT Bold" w:hAnsi="Arial Rounded MT Bold" w:cs="Calibri"/>
                <w:sz w:val="28"/>
                <w:szCs w:val="28"/>
              </w:rPr>
            </w:pPr>
            <w:r w:rsidRPr="0046458E">
              <w:rPr>
                <w:rFonts w:ascii="Arial Rounded MT Bold" w:hAnsi="Arial Rounded MT Bold" w:cs="Calibri"/>
                <w:sz w:val="28"/>
                <w:szCs w:val="28"/>
              </w:rPr>
              <w:t xml:space="preserve">Es werden ausreichend Flüssigseifenspender und Einmalhandtücher </w:t>
            </w:r>
            <w:r w:rsidR="0046458E">
              <w:rPr>
                <w:rFonts w:ascii="Arial Rounded MT Bold" w:hAnsi="Arial Rounded MT Bold" w:cs="Calibri"/>
                <w:sz w:val="28"/>
                <w:szCs w:val="28"/>
              </w:rPr>
              <w:t xml:space="preserve">zur Verfügung </w:t>
            </w:r>
            <w:r w:rsidRPr="0046458E">
              <w:rPr>
                <w:rFonts w:ascii="Arial Rounded MT Bold" w:hAnsi="Arial Rounded MT Bold" w:cs="Calibri"/>
                <w:sz w:val="28"/>
                <w:szCs w:val="28"/>
              </w:rPr>
              <w:t>gestellt</w:t>
            </w:r>
            <w:r w:rsidR="0046458E">
              <w:rPr>
                <w:rFonts w:ascii="Arial Rounded MT Bold" w:hAnsi="Arial Rounded MT Bold" w:cs="Calibri"/>
                <w:sz w:val="28"/>
                <w:szCs w:val="28"/>
              </w:rPr>
              <w:t xml:space="preserve">. </w:t>
            </w:r>
            <w:r w:rsidRPr="0046458E">
              <w:rPr>
                <w:rFonts w:ascii="Arial Rounded MT Bold" w:hAnsi="Arial Rounded MT Bold" w:cs="Calibri"/>
                <w:sz w:val="28"/>
                <w:szCs w:val="28"/>
              </w:rPr>
              <w:t xml:space="preserve"> </w:t>
            </w:r>
            <w:r w:rsidR="00737E00" w:rsidRPr="001D7989">
              <w:rPr>
                <w:rFonts w:ascii="Arial Rounded MT Bold" w:hAnsi="Arial Rounded MT Bold" w:cs="Calibri"/>
                <w:sz w:val="28"/>
                <w:szCs w:val="28"/>
              </w:rPr>
              <w:t>Auffangbehält</w:t>
            </w:r>
            <w:r w:rsidR="0092095C" w:rsidRPr="001D7989">
              <w:rPr>
                <w:rFonts w:ascii="Arial Rounded MT Bold" w:hAnsi="Arial Rounded MT Bold" w:cs="Calibri"/>
                <w:sz w:val="28"/>
                <w:szCs w:val="28"/>
              </w:rPr>
              <w:t>er</w:t>
            </w:r>
            <w:r w:rsidR="00737E00" w:rsidRPr="001D7989">
              <w:rPr>
                <w:rFonts w:ascii="Arial Rounded MT Bold" w:hAnsi="Arial Rounded MT Bold" w:cs="Calibri"/>
                <w:sz w:val="28"/>
                <w:szCs w:val="28"/>
              </w:rPr>
              <w:t xml:space="preserve"> stehen bereit.</w:t>
            </w:r>
          </w:p>
        </w:tc>
      </w:tr>
      <w:tr w:rsidR="00BE120D" w:rsidRPr="00AF3775" w14:paraId="540CDAEC" w14:textId="77777777" w:rsidTr="00BE120D">
        <w:tc>
          <w:tcPr>
            <w:tcW w:w="988" w:type="dxa"/>
            <w:shd w:val="clear" w:color="auto" w:fill="CCECFF"/>
          </w:tcPr>
          <w:p w14:paraId="6746BFB9" w14:textId="77777777" w:rsidR="00BE120D" w:rsidRDefault="00BE120D" w:rsidP="00BE120D">
            <w:pPr>
              <w:spacing w:line="276" w:lineRule="auto"/>
              <w:rPr>
                <w:rFonts w:ascii="Arial Rounded MT Bold" w:hAnsi="Arial Rounded MT Bold" w:cs="Calibri"/>
                <w:sz w:val="28"/>
                <w:szCs w:val="28"/>
              </w:rPr>
            </w:pPr>
            <w:r>
              <w:rPr>
                <w:rFonts w:ascii="Arial Rounded MT Bold" w:hAnsi="Arial Rounded MT Bold" w:cs="Calibri"/>
                <w:sz w:val="28"/>
                <w:szCs w:val="28"/>
              </w:rPr>
              <w:t>4.</w:t>
            </w:r>
          </w:p>
        </w:tc>
        <w:tc>
          <w:tcPr>
            <w:tcW w:w="9326" w:type="dxa"/>
            <w:shd w:val="clear" w:color="auto" w:fill="CCECFF"/>
          </w:tcPr>
          <w:p w14:paraId="2036093B" w14:textId="77777777" w:rsidR="00BE120D" w:rsidRPr="00BE120D" w:rsidRDefault="00BE120D" w:rsidP="00BE120D">
            <w:pPr>
              <w:spacing w:line="276" w:lineRule="auto"/>
              <w:ind w:left="360"/>
              <w:rPr>
                <w:rFonts w:ascii="Arial Rounded MT Bold" w:hAnsi="Arial Rounded MT Bold" w:cs="Calibri"/>
                <w:sz w:val="28"/>
                <w:szCs w:val="28"/>
              </w:rPr>
            </w:pPr>
            <w:r>
              <w:rPr>
                <w:rFonts w:ascii="Arial Rounded MT Bold" w:hAnsi="Arial Rounded MT Bold" w:cs="Calibri"/>
                <w:sz w:val="28"/>
                <w:szCs w:val="28"/>
              </w:rPr>
              <w:t>Maßnahmen bei Zuwiderhandlung</w:t>
            </w:r>
          </w:p>
        </w:tc>
      </w:tr>
      <w:tr w:rsidR="00BE120D" w:rsidRPr="00AF3775" w14:paraId="2AB860F6" w14:textId="77777777" w:rsidTr="00836BC8">
        <w:tc>
          <w:tcPr>
            <w:tcW w:w="988" w:type="dxa"/>
          </w:tcPr>
          <w:p w14:paraId="0C377C4F" w14:textId="77777777" w:rsidR="00BE120D" w:rsidRDefault="00BE120D" w:rsidP="00836BC8">
            <w:pPr>
              <w:rPr>
                <w:rFonts w:ascii="Arial Rounded MT Bold" w:hAnsi="Arial Rounded MT Bold" w:cs="Calibri"/>
                <w:sz w:val="28"/>
                <w:szCs w:val="28"/>
              </w:rPr>
            </w:pPr>
            <w:r>
              <w:rPr>
                <w:rFonts w:ascii="Arial Rounded MT Bold" w:hAnsi="Arial Rounded MT Bold" w:cs="Calibri"/>
                <w:sz w:val="28"/>
                <w:szCs w:val="28"/>
              </w:rPr>
              <w:t>4.1.</w:t>
            </w:r>
          </w:p>
        </w:tc>
        <w:tc>
          <w:tcPr>
            <w:tcW w:w="9326" w:type="dxa"/>
          </w:tcPr>
          <w:p w14:paraId="47A89DBE" w14:textId="77777777" w:rsidR="00BE120D" w:rsidRDefault="00BE120D" w:rsidP="00BE120D">
            <w:pPr>
              <w:spacing w:line="276" w:lineRule="auto"/>
              <w:ind w:left="360"/>
              <w:rPr>
                <w:rFonts w:ascii="Arial Rounded MT Bold" w:hAnsi="Arial Rounded MT Bold" w:cs="Calibri"/>
                <w:sz w:val="28"/>
                <w:szCs w:val="28"/>
              </w:rPr>
            </w:pPr>
            <w:r w:rsidRPr="00EC63F6">
              <w:rPr>
                <w:rFonts w:ascii="Arial Rounded MT Bold" w:hAnsi="Arial Rounded MT Bold" w:cs="Calibri"/>
                <w:sz w:val="28"/>
                <w:szCs w:val="28"/>
              </w:rPr>
              <w:t>Sollten Schüler*innen die Hygieneregeln – auch nach Aufforderung durch eine Lehrkraft nicht einhalten – werden sie für den Rest des Schultages vom Unterricht ausgeschlossen, Eltern bzw. Betriebe werden über die Zuwiderhandlung in Kenntnis gesetzt.</w:t>
            </w:r>
            <w:r>
              <w:rPr>
                <w:rFonts w:ascii="Arial Rounded MT Bold" w:hAnsi="Arial Rounded MT Bold" w:cs="Calibri"/>
                <w:sz w:val="28"/>
                <w:szCs w:val="28"/>
              </w:rPr>
              <w:t xml:space="preserve"> </w:t>
            </w:r>
          </w:p>
        </w:tc>
      </w:tr>
    </w:tbl>
    <w:p w14:paraId="7E6C7629" w14:textId="77777777" w:rsidR="00FB0359" w:rsidRDefault="00FB0359"/>
    <w:p w14:paraId="21FDF6F6" w14:textId="77777777" w:rsidR="00FB0359" w:rsidRDefault="00FB0359">
      <w:r>
        <w:br w:type="page"/>
      </w:r>
    </w:p>
    <w:p w14:paraId="26F7FCC8" w14:textId="77777777" w:rsidR="00FB0359" w:rsidRDefault="00FB0359"/>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CF1431" w:rsidRPr="00AF3775" w14:paraId="04257C23" w14:textId="77777777" w:rsidTr="00CF1431">
        <w:tc>
          <w:tcPr>
            <w:tcW w:w="10314" w:type="dxa"/>
            <w:gridSpan w:val="2"/>
            <w:shd w:val="clear" w:color="auto" w:fill="CDF2FF"/>
          </w:tcPr>
          <w:p w14:paraId="12A94E17" w14:textId="78E105B6" w:rsidR="00CF1431" w:rsidRDefault="00CE29DD" w:rsidP="00A703B1">
            <w:pPr>
              <w:spacing w:line="276" w:lineRule="auto"/>
              <w:rPr>
                <w:rFonts w:ascii="Arial Rounded MT Bold" w:hAnsi="Arial Rounded MT Bold" w:cs="Calibri"/>
                <w:sz w:val="28"/>
                <w:szCs w:val="28"/>
              </w:rPr>
            </w:pPr>
            <w:r>
              <w:rPr>
                <w:rFonts w:ascii="Arial Rounded MT Bold" w:hAnsi="Arial Rounded MT Bold" w:cs="Calibri"/>
                <w:sz w:val="28"/>
                <w:szCs w:val="28"/>
              </w:rPr>
              <w:t>5</w:t>
            </w:r>
            <w:r w:rsidR="00174CBA">
              <w:rPr>
                <w:rFonts w:ascii="Arial Rounded MT Bold" w:hAnsi="Arial Rounded MT Bold" w:cs="Calibri"/>
                <w:sz w:val="28"/>
                <w:szCs w:val="28"/>
              </w:rPr>
              <w:t>.</w:t>
            </w:r>
            <w:r w:rsidR="00CF1431">
              <w:rPr>
                <w:rFonts w:ascii="Arial Rounded MT Bold" w:hAnsi="Arial Rounded MT Bold" w:cs="Calibri"/>
                <w:sz w:val="28"/>
                <w:szCs w:val="28"/>
              </w:rPr>
              <w:tab/>
            </w:r>
            <w:r w:rsidR="00CF1431" w:rsidRPr="00CF1431">
              <w:rPr>
                <w:rFonts w:ascii="Arial Rounded MT Bold" w:hAnsi="Arial Rounded MT Bold" w:cs="Calibri"/>
                <w:sz w:val="28"/>
                <w:szCs w:val="28"/>
              </w:rPr>
              <w:t>Schüler</w:t>
            </w:r>
            <w:r w:rsidR="00A703B1">
              <w:rPr>
                <w:rFonts w:ascii="Arial Rounded MT Bold" w:hAnsi="Arial Rounded MT Bold" w:cs="Calibri"/>
                <w:sz w:val="28"/>
                <w:szCs w:val="28"/>
              </w:rPr>
              <w:t>*</w:t>
            </w:r>
            <w:r w:rsidR="00CF1431" w:rsidRPr="00CF1431">
              <w:rPr>
                <w:rFonts w:ascii="Arial Rounded MT Bold" w:hAnsi="Arial Rounded MT Bold" w:cs="Calibri"/>
                <w:sz w:val="28"/>
                <w:szCs w:val="28"/>
              </w:rPr>
              <w:t xml:space="preserve">innen und </w:t>
            </w:r>
            <w:r w:rsidR="00A703B1">
              <w:rPr>
                <w:rFonts w:ascii="Arial Rounded MT Bold" w:hAnsi="Arial Rounded MT Bold" w:cs="Calibri"/>
                <w:sz w:val="28"/>
                <w:szCs w:val="28"/>
              </w:rPr>
              <w:t xml:space="preserve">Lehrer*innen </w:t>
            </w:r>
            <w:r w:rsidR="00CF1431" w:rsidRPr="00CF1431">
              <w:rPr>
                <w:rFonts w:ascii="Arial Rounded MT Bold" w:hAnsi="Arial Rounded MT Bold" w:cs="Calibri"/>
                <w:sz w:val="28"/>
                <w:szCs w:val="28"/>
              </w:rPr>
              <w:t>mit erhöhtem Risi</w:t>
            </w:r>
            <w:r w:rsidR="00CF1431">
              <w:rPr>
                <w:rFonts w:ascii="Arial Rounded MT Bold" w:hAnsi="Arial Rounded MT Bold" w:cs="Calibri"/>
                <w:sz w:val="28"/>
                <w:szCs w:val="28"/>
              </w:rPr>
              <w:t>ko eines schweren</w:t>
            </w:r>
            <w:r w:rsidR="00CF1431">
              <w:rPr>
                <w:rFonts w:ascii="Arial Rounded MT Bold" w:hAnsi="Arial Rounded MT Bold" w:cs="Calibri"/>
                <w:sz w:val="28"/>
                <w:szCs w:val="28"/>
              </w:rPr>
              <w:br/>
            </w:r>
            <w:r w:rsidR="00CF1431">
              <w:rPr>
                <w:rFonts w:ascii="Arial Rounded MT Bold" w:hAnsi="Arial Rounded MT Bold" w:cs="Calibri"/>
                <w:sz w:val="28"/>
                <w:szCs w:val="28"/>
              </w:rPr>
              <w:tab/>
              <w:t xml:space="preserve"> Krankheitsver</w:t>
            </w:r>
            <w:r w:rsidR="00CF1431" w:rsidRPr="00CF1431">
              <w:rPr>
                <w:rFonts w:ascii="Arial Rounded MT Bold" w:hAnsi="Arial Rounded MT Bold" w:cs="Calibri"/>
                <w:sz w:val="28"/>
                <w:szCs w:val="28"/>
              </w:rPr>
              <w:t>laufs</w:t>
            </w:r>
          </w:p>
        </w:tc>
      </w:tr>
      <w:tr w:rsidR="008975F9" w:rsidRPr="00AF3775" w14:paraId="061530AB" w14:textId="77777777" w:rsidTr="00836BC8">
        <w:tc>
          <w:tcPr>
            <w:tcW w:w="988" w:type="dxa"/>
          </w:tcPr>
          <w:p w14:paraId="2D17EB89" w14:textId="34A53755" w:rsidR="008975F9" w:rsidRPr="00AD6FDB"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5</w:t>
            </w:r>
            <w:r w:rsidR="00174CBA">
              <w:rPr>
                <w:rFonts w:ascii="Arial Rounded MT Bold" w:hAnsi="Arial Rounded MT Bold" w:cs="Calibri"/>
                <w:sz w:val="28"/>
                <w:szCs w:val="28"/>
              </w:rPr>
              <w:t>.1.</w:t>
            </w:r>
          </w:p>
        </w:tc>
        <w:tc>
          <w:tcPr>
            <w:tcW w:w="9326" w:type="dxa"/>
          </w:tcPr>
          <w:p w14:paraId="09B3AFAE" w14:textId="77777777" w:rsidR="00174CBA" w:rsidRDefault="00464DA2" w:rsidP="007B15A2">
            <w:pPr>
              <w:pStyle w:val="Listenabsatz"/>
              <w:numPr>
                <w:ilvl w:val="0"/>
                <w:numId w:val="11"/>
              </w:numPr>
              <w:spacing w:line="276" w:lineRule="auto"/>
              <w:ind w:left="357" w:hanging="357"/>
              <w:rPr>
                <w:rFonts w:ascii="Arial Rounded MT Bold" w:hAnsi="Arial Rounded MT Bold" w:cs="Calibri"/>
                <w:sz w:val="28"/>
                <w:szCs w:val="28"/>
              </w:rPr>
            </w:pPr>
            <w:r>
              <w:rPr>
                <w:rFonts w:ascii="Arial Rounded MT Bold" w:hAnsi="Arial Rounded MT Bold" w:cs="Calibri"/>
                <w:sz w:val="28"/>
                <w:szCs w:val="28"/>
              </w:rPr>
              <w:t>Auch Schüler*innen</w:t>
            </w:r>
            <w:r w:rsidR="00174CBA" w:rsidRPr="00174CBA">
              <w:rPr>
                <w:rFonts w:ascii="Arial Rounded MT Bold" w:hAnsi="Arial Rounded MT Bold" w:cs="Calibri"/>
                <w:sz w:val="28"/>
                <w:szCs w:val="28"/>
              </w:rPr>
              <w:t>,</w:t>
            </w:r>
            <w:r w:rsidR="00A703B1">
              <w:rPr>
                <w:rFonts w:ascii="Arial Rounded MT Bold" w:hAnsi="Arial Rounded MT Bold" w:cs="Calibri"/>
                <w:sz w:val="28"/>
                <w:szCs w:val="28"/>
              </w:rPr>
              <w:t xml:space="preserve"> </w:t>
            </w:r>
            <w:r w:rsidR="00174CBA" w:rsidRPr="00174CBA">
              <w:rPr>
                <w:rFonts w:ascii="Arial Rounded MT Bold" w:hAnsi="Arial Rounded MT Bold" w:cs="Calibri"/>
                <w:sz w:val="28"/>
                <w:szCs w:val="28"/>
              </w:rPr>
              <w:t>die aufgrund einer vorbestehenden Grunderkrankung oder einer Immunschwäche bei einer Infektion mit dem SARS-CoV-2-Virus dem Risiko eines schweren Krankheitsverlaufs ausgesetzt sind, unterliegen der Schulpflicht.</w:t>
            </w:r>
          </w:p>
          <w:p w14:paraId="4D674F92" w14:textId="77777777" w:rsidR="00FB0359" w:rsidRPr="00FB0359" w:rsidRDefault="00174CBA" w:rsidP="007B15A2">
            <w:pPr>
              <w:pStyle w:val="Listenabsatz"/>
              <w:numPr>
                <w:ilvl w:val="0"/>
                <w:numId w:val="11"/>
              </w:numPr>
              <w:spacing w:line="276" w:lineRule="auto"/>
              <w:ind w:left="357" w:hanging="357"/>
              <w:rPr>
                <w:rFonts w:ascii="Arial Rounded MT Bold" w:hAnsi="Arial Rounded MT Bold" w:cs="Calibri"/>
                <w:sz w:val="28"/>
                <w:szCs w:val="28"/>
              </w:rPr>
            </w:pPr>
            <w:r w:rsidRPr="00174CBA">
              <w:rPr>
                <w:rFonts w:ascii="Arial Rounded MT Bold" w:hAnsi="Arial Rounded MT Bold" w:cs="Calibri"/>
                <w:sz w:val="28"/>
                <w:szCs w:val="28"/>
              </w:rPr>
              <w:t>Schüler</w:t>
            </w:r>
            <w:r w:rsidR="00464DA2">
              <w:rPr>
                <w:rFonts w:ascii="Arial Rounded MT Bold" w:hAnsi="Arial Rounded MT Bold" w:cs="Calibri"/>
                <w:sz w:val="28"/>
                <w:szCs w:val="28"/>
              </w:rPr>
              <w:t>*</w:t>
            </w:r>
            <w:r w:rsidRPr="00174CBA">
              <w:rPr>
                <w:rFonts w:ascii="Arial Rounded MT Bold" w:hAnsi="Arial Rounded MT Bold" w:cs="Calibri"/>
                <w:sz w:val="28"/>
                <w:szCs w:val="28"/>
              </w:rPr>
              <w:t>innen, die aufgrund einer individuellen ärztlichen Bewertung im Falle einer Erkrankung dem Risiko eines schweren Krankheitsverlaufs ausgesetzt sind, können grundsätzlich vor Ort im Präsenzunterricht in bestehenden Lerngruppen beschult werden, wenn besondere Hygienemaßnahmen (insbesondere die Abstandsregelung) für diese vorhanden sind bzw. organisiert werden können.</w:t>
            </w:r>
          </w:p>
          <w:p w14:paraId="0F647812" w14:textId="77777777" w:rsidR="008975F9" w:rsidRPr="00083F0E" w:rsidRDefault="00174CBA" w:rsidP="007B15A2">
            <w:pPr>
              <w:pStyle w:val="Listenabsatz"/>
              <w:numPr>
                <w:ilvl w:val="0"/>
                <w:numId w:val="11"/>
              </w:numPr>
              <w:spacing w:line="276" w:lineRule="auto"/>
              <w:ind w:left="357" w:hanging="357"/>
              <w:rPr>
                <w:rFonts w:ascii="Arial Rounded MT Bold" w:hAnsi="Arial Rounded MT Bold" w:cs="Calibri"/>
                <w:sz w:val="28"/>
                <w:szCs w:val="28"/>
              </w:rPr>
            </w:pPr>
            <w:r w:rsidRPr="00174CBA">
              <w:rPr>
                <w:rFonts w:ascii="Arial Rounded MT Bold" w:hAnsi="Arial Rounded MT Bold" w:cs="Calibri"/>
                <w:sz w:val="28"/>
                <w:szCs w:val="28"/>
              </w:rPr>
              <w:t>Gleichzeitig besteht die Möglichkeit einer Befreiung dieser Schüler</w:t>
            </w:r>
            <w:r w:rsidR="00464DA2">
              <w:rPr>
                <w:rFonts w:ascii="Arial Rounded MT Bold" w:hAnsi="Arial Rounded MT Bold" w:cs="Calibri"/>
                <w:sz w:val="28"/>
                <w:szCs w:val="28"/>
              </w:rPr>
              <w:t>*innen</w:t>
            </w:r>
            <w:r w:rsidR="00A703B1">
              <w:rPr>
                <w:rFonts w:ascii="Arial Rounded MT Bold" w:hAnsi="Arial Rounded MT Bold" w:cs="Calibri"/>
                <w:sz w:val="28"/>
                <w:szCs w:val="28"/>
              </w:rPr>
              <w:t>/Lehrer*innen</w:t>
            </w:r>
            <w:r w:rsidRPr="00174CBA">
              <w:rPr>
                <w:rFonts w:ascii="Arial Rounded MT Bold" w:hAnsi="Arial Rounded MT Bold" w:cs="Calibri"/>
                <w:sz w:val="28"/>
                <w:szCs w:val="28"/>
              </w:rPr>
              <w:t xml:space="preserve"> von der Unterrichtsteilnahmepflicht in Präsenzform. Ein ärztliches Attest ist vorzulegen</w:t>
            </w:r>
            <w:r w:rsidR="009A028C">
              <w:rPr>
                <w:rFonts w:ascii="Arial Rounded MT Bold" w:hAnsi="Arial Rounded MT Bold" w:cs="Calibri"/>
                <w:sz w:val="28"/>
                <w:szCs w:val="28"/>
              </w:rPr>
              <w:t xml:space="preserve"> und </w:t>
            </w:r>
            <w:r w:rsidR="009A028C" w:rsidRPr="00EC63F6">
              <w:rPr>
                <w:rFonts w:ascii="Arial Rounded MT Bold" w:hAnsi="Arial Rounded MT Bold" w:cs="Calibri"/>
                <w:sz w:val="28"/>
                <w:szCs w:val="28"/>
              </w:rPr>
              <w:t>gilt für die Dauer von drei Monaten</w:t>
            </w:r>
            <w:r w:rsidRPr="00EC63F6">
              <w:rPr>
                <w:rFonts w:ascii="Arial Rounded MT Bold" w:hAnsi="Arial Rounded MT Bold" w:cs="Calibri"/>
                <w:sz w:val="28"/>
                <w:szCs w:val="28"/>
              </w:rPr>
              <w:t>. Für die betroffen</w:t>
            </w:r>
            <w:r w:rsidRPr="00174CBA">
              <w:rPr>
                <w:rFonts w:ascii="Arial Rounded MT Bold" w:hAnsi="Arial Rounded MT Bold" w:cs="Calibri"/>
                <w:sz w:val="28"/>
                <w:szCs w:val="28"/>
              </w:rPr>
              <w:t>en Schüler</w:t>
            </w:r>
            <w:r w:rsidR="00464DA2">
              <w:rPr>
                <w:rFonts w:ascii="Arial Rounded MT Bold" w:hAnsi="Arial Rounded MT Bold" w:cs="Calibri"/>
                <w:sz w:val="28"/>
                <w:szCs w:val="28"/>
              </w:rPr>
              <w:t>*innen</w:t>
            </w:r>
            <w:r w:rsidR="00A703B1">
              <w:rPr>
                <w:rFonts w:ascii="Arial Rounded MT Bold" w:hAnsi="Arial Rounded MT Bold" w:cs="Calibri"/>
                <w:sz w:val="28"/>
                <w:szCs w:val="28"/>
              </w:rPr>
              <w:t>/Lehrer</w:t>
            </w:r>
            <w:r w:rsidR="003D4FAB">
              <w:rPr>
                <w:rFonts w:ascii="Arial Rounded MT Bold" w:hAnsi="Arial Rounded MT Bold" w:cs="Calibri"/>
                <w:sz w:val="28"/>
                <w:szCs w:val="28"/>
              </w:rPr>
              <w:t xml:space="preserve"> </w:t>
            </w:r>
            <w:r w:rsidR="00A703B1">
              <w:rPr>
                <w:rFonts w:ascii="Arial Rounded MT Bold" w:hAnsi="Arial Rounded MT Bold" w:cs="Calibri"/>
                <w:sz w:val="28"/>
                <w:szCs w:val="28"/>
              </w:rPr>
              <w:t xml:space="preserve">*innen </w:t>
            </w:r>
            <w:r w:rsidRPr="00174CBA">
              <w:rPr>
                <w:rFonts w:ascii="Arial Rounded MT Bold" w:hAnsi="Arial Rounded MT Bold" w:cs="Calibri"/>
                <w:sz w:val="28"/>
                <w:szCs w:val="28"/>
              </w:rPr>
              <w:t xml:space="preserve"> tritt der Distanzunterricht an die Stelle des </w:t>
            </w:r>
            <w:r w:rsidRPr="00083F0E">
              <w:rPr>
                <w:rFonts w:ascii="Arial Rounded MT Bold" w:hAnsi="Arial Rounded MT Bold" w:cs="Calibri"/>
                <w:sz w:val="28"/>
                <w:szCs w:val="28"/>
              </w:rPr>
              <w:t>Präsenzunterrichts; ein Anspruch auf bestimmte Formen des Unterrichts besteht nicht.</w:t>
            </w:r>
          </w:p>
          <w:p w14:paraId="1C5F10D3" w14:textId="77777777" w:rsidR="002235B1" w:rsidRPr="001D7989" w:rsidRDefault="002235B1" w:rsidP="00083F0E">
            <w:pPr>
              <w:pStyle w:val="Listenabsatz"/>
              <w:spacing w:line="276" w:lineRule="auto"/>
              <w:ind w:left="357"/>
              <w:rPr>
                <w:rFonts w:ascii="Arial Rounded MT Bold" w:hAnsi="Arial Rounded MT Bold" w:cs="Calibri"/>
                <w:sz w:val="28"/>
                <w:szCs w:val="28"/>
                <w:highlight w:val="yellow"/>
              </w:rPr>
            </w:pPr>
            <w:r w:rsidRPr="00083F0E">
              <w:rPr>
                <w:rFonts w:ascii="Arial Rounded MT Bold" w:hAnsi="Arial Rounded MT Bold" w:cs="Calibri"/>
                <w:sz w:val="28"/>
                <w:szCs w:val="28"/>
              </w:rPr>
              <w:t xml:space="preserve">In entsprechend dafür eingerichteten Räumen (mit Trennwänden) kann zumindest eine Einzelbetreuung erfolgen. Leistungsnachweise in Form von Klassenarbeiten müssen in der Schule unter </w:t>
            </w:r>
            <w:r w:rsidR="00FD1C98" w:rsidRPr="00083F0E">
              <w:rPr>
                <w:rFonts w:ascii="Arial Rounded MT Bold" w:hAnsi="Arial Rounded MT Bold" w:cs="Calibri"/>
                <w:sz w:val="28"/>
                <w:szCs w:val="28"/>
              </w:rPr>
              <w:t>Aufsicht</w:t>
            </w:r>
            <w:r w:rsidRPr="00083F0E">
              <w:rPr>
                <w:rFonts w:ascii="Arial Rounded MT Bold" w:hAnsi="Arial Rounded MT Bold" w:cs="Calibri"/>
                <w:sz w:val="28"/>
                <w:szCs w:val="28"/>
              </w:rPr>
              <w:t xml:space="preserve"> erbracht werden.</w:t>
            </w:r>
            <w:r w:rsidRPr="001D7989">
              <w:rPr>
                <w:rFonts w:ascii="Arial Rounded MT Bold" w:hAnsi="Arial Rounded MT Bold" w:cs="Calibri"/>
                <w:sz w:val="28"/>
                <w:szCs w:val="28"/>
              </w:rPr>
              <w:t xml:space="preserve"> </w:t>
            </w:r>
          </w:p>
        </w:tc>
      </w:tr>
      <w:tr w:rsidR="008975F9" w:rsidRPr="00AF3775" w14:paraId="0AD68819" w14:textId="77777777" w:rsidTr="00836BC8">
        <w:tc>
          <w:tcPr>
            <w:tcW w:w="988" w:type="dxa"/>
          </w:tcPr>
          <w:p w14:paraId="75F8C491" w14:textId="1559308F" w:rsidR="008975F9" w:rsidRPr="00AD6FDB"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5</w:t>
            </w:r>
            <w:r w:rsidR="00174CBA">
              <w:rPr>
                <w:rFonts w:ascii="Arial Rounded MT Bold" w:hAnsi="Arial Rounded MT Bold" w:cs="Calibri"/>
                <w:sz w:val="28"/>
                <w:szCs w:val="28"/>
              </w:rPr>
              <w:t>.2.</w:t>
            </w:r>
          </w:p>
        </w:tc>
        <w:tc>
          <w:tcPr>
            <w:tcW w:w="9326" w:type="dxa"/>
          </w:tcPr>
          <w:p w14:paraId="6399F492" w14:textId="77777777" w:rsidR="008975F9" w:rsidRDefault="00D30F3A" w:rsidP="007B15A2">
            <w:pPr>
              <w:pStyle w:val="Listenabsatz"/>
              <w:numPr>
                <w:ilvl w:val="0"/>
                <w:numId w:val="12"/>
              </w:numPr>
              <w:spacing w:line="276" w:lineRule="auto"/>
              <w:rPr>
                <w:rFonts w:ascii="Arial Rounded MT Bold" w:hAnsi="Arial Rounded MT Bold" w:cs="Calibri"/>
                <w:sz w:val="28"/>
                <w:szCs w:val="28"/>
              </w:rPr>
            </w:pPr>
            <w:r>
              <w:rPr>
                <w:rFonts w:ascii="Arial Rounded MT Bold" w:hAnsi="Arial Rounded MT Bold" w:cs="Calibri"/>
                <w:sz w:val="28"/>
                <w:szCs w:val="28"/>
              </w:rPr>
              <w:t>S</w:t>
            </w:r>
            <w:r w:rsidR="00174CBA" w:rsidRPr="00FA4B81">
              <w:rPr>
                <w:rFonts w:ascii="Arial Rounded MT Bold" w:hAnsi="Arial Rounded MT Bold" w:cs="Calibri"/>
                <w:sz w:val="28"/>
                <w:szCs w:val="28"/>
              </w:rPr>
              <w:t>chwangere Schülerinnen erhalten ein Angebot im Distanzunterricht, das dem Präsenzunterricht möglichst gleichsteht; ein Anspruch auf bestimmte Formen des Unterrichts besteht nicht.</w:t>
            </w:r>
          </w:p>
          <w:p w14:paraId="244875A9" w14:textId="77777777" w:rsidR="003D4FAB" w:rsidRPr="00FA4B81" w:rsidRDefault="003D4FAB" w:rsidP="007B15A2">
            <w:pPr>
              <w:pStyle w:val="Listenabsatz"/>
              <w:numPr>
                <w:ilvl w:val="0"/>
                <w:numId w:val="12"/>
              </w:numPr>
              <w:spacing w:line="276" w:lineRule="auto"/>
              <w:rPr>
                <w:rFonts w:ascii="Arial Rounded MT Bold" w:hAnsi="Arial Rounded MT Bold" w:cs="Calibri"/>
                <w:sz w:val="28"/>
                <w:szCs w:val="28"/>
              </w:rPr>
            </w:pPr>
            <w:r>
              <w:rPr>
                <w:rFonts w:ascii="Arial Rounded MT Bold" w:hAnsi="Arial Rounded MT Bold" w:cs="Calibri"/>
                <w:sz w:val="28"/>
                <w:szCs w:val="28"/>
              </w:rPr>
              <w:t xml:space="preserve">Schwangere Lehrer*innen unterrichten nur noch im Distanzunterricht. </w:t>
            </w:r>
          </w:p>
        </w:tc>
      </w:tr>
    </w:tbl>
    <w:p w14:paraId="09BF005B" w14:textId="77777777" w:rsidR="00CE29DD" w:rsidRDefault="00CE29DD">
      <w:r>
        <w:br w:type="page"/>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D51EE6" w:rsidRPr="00AF3775" w14:paraId="3FC91BA3" w14:textId="77777777" w:rsidTr="00836BC8">
        <w:trPr>
          <w:trHeight w:val="690"/>
        </w:trPr>
        <w:tc>
          <w:tcPr>
            <w:tcW w:w="10314" w:type="dxa"/>
            <w:gridSpan w:val="2"/>
            <w:shd w:val="clear" w:color="auto" w:fill="CDF2FF"/>
          </w:tcPr>
          <w:p w14:paraId="632FE74B" w14:textId="52C27994" w:rsidR="00D51EE6" w:rsidRPr="008975F9"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lastRenderedPageBreak/>
              <w:t>6</w:t>
            </w:r>
            <w:r w:rsidR="0054604C">
              <w:rPr>
                <w:rFonts w:ascii="Arial Rounded MT Bold" w:hAnsi="Arial Rounded MT Bold" w:cs="Calibri"/>
                <w:sz w:val="28"/>
                <w:szCs w:val="28"/>
              </w:rPr>
              <w:t>.</w:t>
            </w:r>
            <w:r w:rsidR="00D51EE6">
              <w:rPr>
                <w:rFonts w:ascii="Arial Rounded MT Bold" w:hAnsi="Arial Rounded MT Bold" w:cs="Calibri"/>
                <w:sz w:val="28"/>
                <w:szCs w:val="28"/>
              </w:rPr>
              <w:tab/>
            </w:r>
            <w:r w:rsidR="00D51EE6" w:rsidRPr="008975F9">
              <w:rPr>
                <w:rFonts w:ascii="Arial Rounded MT Bold" w:hAnsi="Arial Rounded MT Bold" w:cs="Calibri"/>
                <w:sz w:val="28"/>
                <w:szCs w:val="28"/>
              </w:rPr>
              <w:t>Infektionsschutz beim Sport- und Musikunterricht sowie beim Dar</w:t>
            </w:r>
            <w:r w:rsidR="00D51EE6">
              <w:rPr>
                <w:rFonts w:ascii="Arial Rounded MT Bold" w:hAnsi="Arial Rounded MT Bold" w:cs="Calibri"/>
                <w:sz w:val="28"/>
                <w:szCs w:val="28"/>
              </w:rPr>
              <w:br/>
            </w:r>
            <w:r w:rsidR="00D51EE6">
              <w:rPr>
                <w:rFonts w:ascii="Arial Rounded MT Bold" w:hAnsi="Arial Rounded MT Bold" w:cs="Calibri"/>
                <w:sz w:val="28"/>
                <w:szCs w:val="28"/>
              </w:rPr>
              <w:tab/>
            </w:r>
            <w:r w:rsidR="00D51EE6" w:rsidRPr="008975F9">
              <w:rPr>
                <w:rFonts w:ascii="Arial Rounded MT Bold" w:hAnsi="Arial Rounded MT Bold" w:cs="Calibri"/>
                <w:sz w:val="28"/>
                <w:szCs w:val="28"/>
              </w:rPr>
              <w:t>stellenden Spiel</w:t>
            </w:r>
          </w:p>
        </w:tc>
      </w:tr>
      <w:tr w:rsidR="00D51EE6" w:rsidRPr="00AF3775" w14:paraId="43844B2C" w14:textId="77777777" w:rsidTr="00836BC8">
        <w:trPr>
          <w:trHeight w:val="600"/>
        </w:trPr>
        <w:tc>
          <w:tcPr>
            <w:tcW w:w="988" w:type="dxa"/>
          </w:tcPr>
          <w:p w14:paraId="21360B91" w14:textId="7D7035FE" w:rsidR="00D51EE6" w:rsidRPr="0054604C"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6</w:t>
            </w:r>
            <w:r w:rsidR="0054604C">
              <w:rPr>
                <w:rFonts w:ascii="Arial Rounded MT Bold" w:hAnsi="Arial Rounded MT Bold" w:cs="Calibri"/>
                <w:sz w:val="28"/>
                <w:szCs w:val="28"/>
              </w:rPr>
              <w:t>.1.</w:t>
            </w:r>
          </w:p>
        </w:tc>
        <w:tc>
          <w:tcPr>
            <w:tcW w:w="9326" w:type="dxa"/>
          </w:tcPr>
          <w:p w14:paraId="31667ADD" w14:textId="77777777" w:rsidR="00D51EE6" w:rsidRPr="003E6E6F" w:rsidRDefault="003E6E6F" w:rsidP="009A028C">
            <w:pPr>
              <w:pStyle w:val="Listenabsatz"/>
              <w:spacing w:line="276" w:lineRule="auto"/>
              <w:ind w:left="360"/>
              <w:rPr>
                <w:rFonts w:ascii="Arial Rounded MT Bold" w:hAnsi="Arial Rounded MT Bold" w:cs="Calibri"/>
                <w:sz w:val="28"/>
                <w:szCs w:val="28"/>
              </w:rPr>
            </w:pPr>
            <w:r w:rsidRPr="00EC63F6">
              <w:rPr>
                <w:rFonts w:ascii="Arial Rounded MT Bold" w:hAnsi="Arial Rounded MT Bold" w:cs="Calibri"/>
                <w:sz w:val="28"/>
                <w:szCs w:val="28"/>
              </w:rPr>
              <w:t xml:space="preserve">Sportunterricht </w:t>
            </w:r>
            <w:r w:rsidR="009A028C" w:rsidRPr="00EC63F6">
              <w:rPr>
                <w:rFonts w:ascii="Arial Rounded MT Bold" w:hAnsi="Arial Rounded MT Bold" w:cs="Calibri"/>
                <w:sz w:val="28"/>
                <w:szCs w:val="28"/>
              </w:rPr>
              <w:t xml:space="preserve">findet vorzugsweise </w:t>
            </w:r>
            <w:r w:rsidRPr="00EC63F6">
              <w:rPr>
                <w:rFonts w:ascii="Arial Rounded MT Bold" w:hAnsi="Arial Rounded MT Bold" w:cs="Calibri"/>
                <w:sz w:val="28"/>
                <w:szCs w:val="28"/>
              </w:rPr>
              <w:t>im Freien statt</w:t>
            </w:r>
            <w:r w:rsidR="009A028C" w:rsidRPr="00EC63F6">
              <w:rPr>
                <w:rFonts w:ascii="Arial Rounded MT Bold" w:hAnsi="Arial Rounded MT Bold" w:cs="Calibri"/>
                <w:sz w:val="28"/>
                <w:szCs w:val="28"/>
              </w:rPr>
              <w:t>, ansonsten unter strenger Beachtung der Hygieneregeln und möglichst ohne Körperkontakt</w:t>
            </w:r>
            <w:r w:rsidR="00B25818" w:rsidRPr="00EC63F6">
              <w:rPr>
                <w:rFonts w:ascii="Arial Rounded MT Bold" w:hAnsi="Arial Rounded MT Bold" w:cs="Calibri"/>
                <w:sz w:val="28"/>
                <w:szCs w:val="28"/>
              </w:rPr>
              <w:t xml:space="preserve">. Hierbei kann u. U. auf das </w:t>
            </w:r>
            <w:r w:rsidR="003D4FAB" w:rsidRPr="00EC63F6">
              <w:rPr>
                <w:rFonts w:ascii="Arial Rounded MT Bold" w:hAnsi="Arial Rounded MT Bold" w:cs="Calibri"/>
                <w:sz w:val="28"/>
                <w:szCs w:val="28"/>
              </w:rPr>
              <w:t>Tragen von</w:t>
            </w:r>
            <w:r w:rsidR="00B25818" w:rsidRPr="00EC63F6">
              <w:rPr>
                <w:rFonts w:ascii="Arial Rounded MT Bold" w:hAnsi="Arial Rounded MT Bold" w:cs="Calibri"/>
                <w:sz w:val="28"/>
                <w:szCs w:val="28"/>
              </w:rPr>
              <w:t xml:space="preserve"> Masken verzichtet werden</w:t>
            </w:r>
            <w:r w:rsidR="009A028C" w:rsidRPr="00EC63F6">
              <w:rPr>
                <w:rFonts w:ascii="Arial Rounded MT Bold" w:hAnsi="Arial Rounded MT Bold" w:cs="Calibri"/>
                <w:sz w:val="28"/>
                <w:szCs w:val="28"/>
              </w:rPr>
              <w:t>.</w:t>
            </w:r>
            <w:r w:rsidRPr="00EC63F6">
              <w:rPr>
                <w:rFonts w:ascii="Arial Rounded MT Bold" w:hAnsi="Arial Rounded MT Bold" w:cs="Calibri"/>
                <w:sz w:val="28"/>
                <w:szCs w:val="28"/>
              </w:rPr>
              <w:t xml:space="preserve"> Darstellendes Spiel </w:t>
            </w:r>
            <w:r w:rsidR="00B25818" w:rsidRPr="00EC63F6">
              <w:rPr>
                <w:rFonts w:ascii="Arial Rounded MT Bold" w:hAnsi="Arial Rounded MT Bold" w:cs="Calibri"/>
                <w:sz w:val="28"/>
                <w:szCs w:val="28"/>
              </w:rPr>
              <w:t xml:space="preserve">findet </w:t>
            </w:r>
            <w:r w:rsidRPr="00EC63F6">
              <w:rPr>
                <w:rFonts w:ascii="Arial Rounded MT Bold" w:hAnsi="Arial Rounded MT Bold" w:cs="Calibri"/>
                <w:sz w:val="28"/>
                <w:szCs w:val="28"/>
              </w:rPr>
              <w:t>nur unter Einhaltung der AHA-Regel</w:t>
            </w:r>
            <w:r w:rsidR="00B25818" w:rsidRPr="00EC63F6">
              <w:rPr>
                <w:rFonts w:ascii="Arial Rounded MT Bold" w:hAnsi="Arial Rounded MT Bold" w:cs="Calibri"/>
                <w:sz w:val="28"/>
                <w:szCs w:val="28"/>
              </w:rPr>
              <w:t xml:space="preserve"> statt.</w:t>
            </w:r>
          </w:p>
        </w:tc>
      </w:tr>
      <w:tr w:rsidR="0054604C" w:rsidRPr="00AF3775" w14:paraId="79262A77" w14:textId="77777777" w:rsidTr="00836BC8">
        <w:trPr>
          <w:trHeight w:val="375"/>
        </w:trPr>
        <w:tc>
          <w:tcPr>
            <w:tcW w:w="10314" w:type="dxa"/>
            <w:gridSpan w:val="2"/>
            <w:shd w:val="clear" w:color="auto" w:fill="CDF2FF"/>
          </w:tcPr>
          <w:p w14:paraId="4544BD7C" w14:textId="6F1B9484" w:rsidR="0054604C" w:rsidRPr="008975F9"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7</w:t>
            </w:r>
            <w:r w:rsidR="0054604C">
              <w:rPr>
                <w:rFonts w:ascii="Arial Rounded MT Bold" w:hAnsi="Arial Rounded MT Bold" w:cs="Calibri"/>
                <w:sz w:val="28"/>
                <w:szCs w:val="28"/>
              </w:rPr>
              <w:t>.</w:t>
            </w:r>
            <w:r w:rsidR="0054604C">
              <w:rPr>
                <w:rFonts w:ascii="Arial Rounded MT Bold" w:hAnsi="Arial Rounded MT Bold" w:cs="Calibri"/>
                <w:sz w:val="28"/>
                <w:szCs w:val="28"/>
              </w:rPr>
              <w:tab/>
            </w:r>
            <w:r w:rsidR="0054604C" w:rsidRPr="006C6836">
              <w:rPr>
                <w:rFonts w:ascii="Arial Rounded MT Bold" w:hAnsi="Arial Rounded MT Bold" w:cs="Calibri"/>
                <w:sz w:val="28"/>
                <w:szCs w:val="28"/>
              </w:rPr>
              <w:t>Schulverpflegung und Nahrungsmittelzubereitung</w:t>
            </w:r>
          </w:p>
        </w:tc>
      </w:tr>
      <w:tr w:rsidR="0054604C" w:rsidRPr="00AF3775" w14:paraId="7CA17D0F" w14:textId="77777777" w:rsidTr="00836BC8">
        <w:trPr>
          <w:trHeight w:val="2850"/>
        </w:trPr>
        <w:tc>
          <w:tcPr>
            <w:tcW w:w="988" w:type="dxa"/>
          </w:tcPr>
          <w:p w14:paraId="48381110" w14:textId="54CDF7EF" w:rsidR="0054604C" w:rsidRPr="0054604C"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7</w:t>
            </w:r>
            <w:r w:rsidR="0054604C">
              <w:rPr>
                <w:rFonts w:ascii="Arial Rounded MT Bold" w:hAnsi="Arial Rounded MT Bold" w:cs="Calibri"/>
                <w:sz w:val="28"/>
                <w:szCs w:val="28"/>
              </w:rPr>
              <w:t>.1.</w:t>
            </w:r>
          </w:p>
        </w:tc>
        <w:tc>
          <w:tcPr>
            <w:tcW w:w="9326" w:type="dxa"/>
          </w:tcPr>
          <w:p w14:paraId="29F37A24" w14:textId="77777777" w:rsidR="001E3EEE" w:rsidRPr="00525675" w:rsidRDefault="0054604C" w:rsidP="009A028C">
            <w:pPr>
              <w:pStyle w:val="Listenabsatz"/>
              <w:numPr>
                <w:ilvl w:val="0"/>
                <w:numId w:val="5"/>
              </w:numPr>
              <w:spacing w:line="276" w:lineRule="auto"/>
              <w:rPr>
                <w:rFonts w:ascii="Arial Rounded MT Bold" w:hAnsi="Arial Rounded MT Bold" w:cs="Calibri"/>
                <w:sz w:val="28"/>
                <w:szCs w:val="28"/>
              </w:rPr>
            </w:pPr>
            <w:r w:rsidRPr="00836BC8">
              <w:rPr>
                <w:rFonts w:ascii="Arial Rounded MT Bold" w:hAnsi="Arial Rounded MT Bold" w:cs="Calibri"/>
                <w:sz w:val="28"/>
                <w:szCs w:val="28"/>
              </w:rPr>
              <w:t xml:space="preserve">Die Nahrungsmittelzubereitung und Lebensmittelverarbeitung im Unterricht ist </w:t>
            </w:r>
            <w:r w:rsidR="009A028C">
              <w:rPr>
                <w:rFonts w:ascii="Arial Rounded MT Bold" w:hAnsi="Arial Rounded MT Bold" w:cs="Calibri"/>
                <w:sz w:val="28"/>
                <w:szCs w:val="28"/>
              </w:rPr>
              <w:t xml:space="preserve">grundsätzlich unter Einhaltung der Hygieneregeln </w:t>
            </w:r>
            <w:r w:rsidRPr="00836BC8">
              <w:rPr>
                <w:rFonts w:ascii="Arial Rounded MT Bold" w:hAnsi="Arial Rounded MT Bold" w:cs="Calibri"/>
                <w:sz w:val="28"/>
                <w:szCs w:val="28"/>
              </w:rPr>
              <w:t>zulässig</w:t>
            </w:r>
            <w:r w:rsidR="00893C67">
              <w:rPr>
                <w:rFonts w:ascii="Arial Rounded MT Bold" w:hAnsi="Arial Rounded MT Bold" w:cs="Calibri"/>
                <w:sz w:val="28"/>
                <w:szCs w:val="28"/>
              </w:rPr>
              <w:t>.</w:t>
            </w:r>
            <w:r w:rsidRPr="00836BC8">
              <w:rPr>
                <w:rFonts w:ascii="Arial Rounded MT Bold" w:hAnsi="Arial Rounded MT Bold" w:cs="Calibri"/>
                <w:sz w:val="28"/>
                <w:szCs w:val="28"/>
              </w:rPr>
              <w:t xml:space="preserve"> Die Mensa </w:t>
            </w:r>
            <w:r w:rsidR="009A028C">
              <w:rPr>
                <w:rFonts w:ascii="Arial Rounded MT Bold" w:hAnsi="Arial Rounded MT Bold" w:cs="Calibri"/>
                <w:sz w:val="28"/>
                <w:szCs w:val="28"/>
              </w:rPr>
              <w:t xml:space="preserve">als Raum, in dem die Speisen verzehrt werden, </w:t>
            </w:r>
            <w:r w:rsidR="007B15A2">
              <w:rPr>
                <w:rFonts w:ascii="Arial Rounded MT Bold" w:hAnsi="Arial Rounded MT Bold" w:cs="Calibri"/>
                <w:sz w:val="28"/>
                <w:szCs w:val="28"/>
              </w:rPr>
              <w:t>steht aktuell</w:t>
            </w:r>
            <w:r w:rsidR="00083F0E">
              <w:rPr>
                <w:rFonts w:ascii="Arial Rounded MT Bold" w:hAnsi="Arial Rounded MT Bold" w:cs="Calibri"/>
                <w:sz w:val="28"/>
                <w:szCs w:val="28"/>
              </w:rPr>
              <w:t xml:space="preserve"> nicht zur Verfügung. </w:t>
            </w:r>
          </w:p>
        </w:tc>
      </w:tr>
      <w:tr w:rsidR="00836BC8" w:rsidRPr="00AF3775" w14:paraId="081E3770" w14:textId="77777777" w:rsidTr="00836BC8">
        <w:trPr>
          <w:trHeight w:val="315"/>
        </w:trPr>
        <w:tc>
          <w:tcPr>
            <w:tcW w:w="10314" w:type="dxa"/>
            <w:gridSpan w:val="2"/>
            <w:shd w:val="clear" w:color="auto" w:fill="CDF2FF"/>
          </w:tcPr>
          <w:p w14:paraId="5A479B50" w14:textId="264F77D5" w:rsidR="00836BC8" w:rsidRPr="006C6836" w:rsidRDefault="00CE29DD"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8</w:t>
            </w:r>
            <w:r w:rsidR="00836BC8">
              <w:rPr>
                <w:rFonts w:ascii="Arial Rounded MT Bold" w:hAnsi="Arial Rounded MT Bold" w:cs="Calibri"/>
                <w:sz w:val="28"/>
                <w:szCs w:val="28"/>
              </w:rPr>
              <w:t>.</w:t>
            </w:r>
            <w:r w:rsidR="00836BC8">
              <w:rPr>
                <w:rFonts w:ascii="Arial Rounded MT Bold" w:hAnsi="Arial Rounded MT Bold" w:cs="Calibri"/>
                <w:sz w:val="28"/>
                <w:szCs w:val="28"/>
              </w:rPr>
              <w:tab/>
            </w:r>
            <w:r w:rsidR="00836BC8" w:rsidRPr="00DA25D5">
              <w:rPr>
                <w:rFonts w:ascii="Arial Rounded MT Bold" w:hAnsi="Arial Rounded MT Bold" w:cs="Calibri"/>
                <w:sz w:val="28"/>
                <w:szCs w:val="28"/>
              </w:rPr>
              <w:t>Erste Hilfe und Schulsanitätsdienst</w:t>
            </w:r>
          </w:p>
        </w:tc>
      </w:tr>
      <w:tr w:rsidR="00836BC8" w:rsidRPr="00AF3775" w14:paraId="2186C090" w14:textId="77777777" w:rsidTr="00836BC8">
        <w:trPr>
          <w:trHeight w:val="330"/>
        </w:trPr>
        <w:tc>
          <w:tcPr>
            <w:tcW w:w="988" w:type="dxa"/>
          </w:tcPr>
          <w:p w14:paraId="0A418255" w14:textId="257A912D" w:rsidR="00836BC8" w:rsidRPr="00FA4B81"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8</w:t>
            </w:r>
            <w:r w:rsidR="001E3EEE">
              <w:rPr>
                <w:rFonts w:ascii="Arial Rounded MT Bold" w:hAnsi="Arial Rounded MT Bold" w:cs="Calibri"/>
                <w:sz w:val="28"/>
                <w:szCs w:val="28"/>
              </w:rPr>
              <w:t>.1.</w:t>
            </w:r>
          </w:p>
        </w:tc>
        <w:tc>
          <w:tcPr>
            <w:tcW w:w="9326" w:type="dxa"/>
          </w:tcPr>
          <w:p w14:paraId="0E31A4AA" w14:textId="77777777" w:rsidR="00836BC8" w:rsidRPr="001E3EEE" w:rsidRDefault="00836BC8" w:rsidP="007B15A2">
            <w:pPr>
              <w:pStyle w:val="Listenabsatz"/>
              <w:numPr>
                <w:ilvl w:val="0"/>
                <w:numId w:val="13"/>
              </w:numPr>
              <w:spacing w:line="276" w:lineRule="auto"/>
              <w:rPr>
                <w:rFonts w:ascii="Arial Rounded MT Bold" w:hAnsi="Arial Rounded MT Bold" w:cs="Calibri"/>
                <w:sz w:val="28"/>
                <w:szCs w:val="28"/>
              </w:rPr>
            </w:pPr>
            <w:r w:rsidRPr="001E3EEE">
              <w:rPr>
                <w:rFonts w:ascii="Arial Rounded MT Bold" w:hAnsi="Arial Rounded MT Bold" w:cs="Calibri"/>
                <w:sz w:val="28"/>
                <w:szCs w:val="28"/>
              </w:rPr>
              <w:t>Maßnahmen der Ersten Hilfe sind zulässig.</w:t>
            </w:r>
          </w:p>
        </w:tc>
      </w:tr>
      <w:tr w:rsidR="005F69F3" w:rsidRPr="00AF3775" w14:paraId="64348F64" w14:textId="77777777" w:rsidTr="00C570C0">
        <w:tc>
          <w:tcPr>
            <w:tcW w:w="10314" w:type="dxa"/>
            <w:gridSpan w:val="2"/>
            <w:shd w:val="clear" w:color="auto" w:fill="CDF2FF"/>
          </w:tcPr>
          <w:p w14:paraId="60EFA25C" w14:textId="7070321C" w:rsidR="005F69F3" w:rsidRPr="007B15A2"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t>9</w:t>
            </w:r>
            <w:r w:rsidR="005F69F3" w:rsidRPr="007B15A2">
              <w:rPr>
                <w:rFonts w:ascii="Arial Rounded MT Bold" w:hAnsi="Arial Rounded MT Bold" w:cs="Calibri"/>
                <w:sz w:val="28"/>
                <w:szCs w:val="28"/>
              </w:rPr>
              <w:t>.</w:t>
            </w:r>
            <w:r w:rsidR="005F69F3" w:rsidRPr="007B15A2">
              <w:rPr>
                <w:rFonts w:ascii="Arial Rounded MT Bold" w:hAnsi="Arial Rounded MT Bold" w:cs="Calibri"/>
                <w:sz w:val="28"/>
                <w:szCs w:val="28"/>
              </w:rPr>
              <w:tab/>
              <w:t>Informationen an die Schulgemeinde</w:t>
            </w:r>
          </w:p>
        </w:tc>
      </w:tr>
      <w:tr w:rsidR="005F69F3" w:rsidRPr="00AF3775" w14:paraId="1637984C" w14:textId="77777777" w:rsidTr="00C570C0">
        <w:trPr>
          <w:trHeight w:val="330"/>
        </w:trPr>
        <w:tc>
          <w:tcPr>
            <w:tcW w:w="988" w:type="dxa"/>
          </w:tcPr>
          <w:p w14:paraId="4F6DE5B7" w14:textId="68436692" w:rsidR="005F69F3" w:rsidRPr="001D774C" w:rsidRDefault="00CE29DD" w:rsidP="007B15A2">
            <w:pPr>
              <w:spacing w:line="276" w:lineRule="auto"/>
              <w:rPr>
                <w:rFonts w:ascii="Arial Rounded MT Bold" w:hAnsi="Arial Rounded MT Bold" w:cs="Calibri"/>
                <w:sz w:val="28"/>
                <w:szCs w:val="28"/>
                <w:highlight w:val="cyan"/>
              </w:rPr>
            </w:pPr>
            <w:r>
              <w:rPr>
                <w:rFonts w:ascii="Arial Rounded MT Bold" w:hAnsi="Arial Rounded MT Bold" w:cs="Calibri"/>
                <w:sz w:val="28"/>
                <w:szCs w:val="28"/>
              </w:rPr>
              <w:t>9</w:t>
            </w:r>
            <w:r w:rsidR="005F69F3" w:rsidRPr="007B15A2">
              <w:rPr>
                <w:rFonts w:ascii="Arial Rounded MT Bold" w:hAnsi="Arial Rounded MT Bold" w:cs="Calibri"/>
                <w:sz w:val="28"/>
                <w:szCs w:val="28"/>
              </w:rPr>
              <w:t>.1.</w:t>
            </w:r>
          </w:p>
        </w:tc>
        <w:tc>
          <w:tcPr>
            <w:tcW w:w="9326" w:type="dxa"/>
          </w:tcPr>
          <w:p w14:paraId="46127705" w14:textId="77777777" w:rsidR="007B15A2" w:rsidRDefault="007B15A2" w:rsidP="007B15A2">
            <w:pPr>
              <w:pStyle w:val="Listenabsatz"/>
              <w:numPr>
                <w:ilvl w:val="0"/>
                <w:numId w:val="13"/>
              </w:numPr>
              <w:spacing w:line="276" w:lineRule="auto"/>
              <w:rPr>
                <w:rFonts w:ascii="Arial Rounded MT Bold" w:hAnsi="Arial Rounded MT Bold" w:cs="Calibri"/>
                <w:sz w:val="28"/>
                <w:szCs w:val="28"/>
              </w:rPr>
            </w:pPr>
            <w:r>
              <w:rPr>
                <w:rFonts w:ascii="Arial Rounded MT Bold" w:hAnsi="Arial Rounded MT Bold" w:cs="Calibri"/>
                <w:sz w:val="28"/>
                <w:szCs w:val="28"/>
              </w:rPr>
              <w:t>Informationen für die Schulgemeinde werden über die Homepage kommuniziert und ständig aktualisiert.</w:t>
            </w:r>
            <w:r w:rsidR="001A3755">
              <w:rPr>
                <w:rFonts w:ascii="Arial Rounded MT Bold" w:hAnsi="Arial Rounded MT Bold" w:cs="Calibri"/>
                <w:sz w:val="28"/>
                <w:szCs w:val="28"/>
              </w:rPr>
              <w:t xml:space="preserve">  </w:t>
            </w:r>
            <w:r>
              <w:rPr>
                <w:rFonts w:ascii="Arial Rounded MT Bold" w:hAnsi="Arial Rounded MT Bold" w:cs="Calibri"/>
                <w:sz w:val="28"/>
                <w:szCs w:val="28"/>
              </w:rPr>
              <w:t xml:space="preserve"> </w:t>
            </w:r>
          </w:p>
          <w:p w14:paraId="4D6CD6FA" w14:textId="77777777" w:rsidR="005F69F3" w:rsidRPr="007B15A2" w:rsidRDefault="005F69F3" w:rsidP="007B15A2">
            <w:pPr>
              <w:pStyle w:val="Listenabsatz"/>
              <w:numPr>
                <w:ilvl w:val="0"/>
                <w:numId w:val="13"/>
              </w:numPr>
              <w:spacing w:line="276" w:lineRule="auto"/>
              <w:rPr>
                <w:rFonts w:ascii="Arial Rounded MT Bold" w:hAnsi="Arial Rounded MT Bold" w:cs="Calibri"/>
                <w:sz w:val="28"/>
                <w:szCs w:val="28"/>
              </w:rPr>
            </w:pPr>
            <w:r w:rsidRPr="007B15A2">
              <w:rPr>
                <w:rFonts w:ascii="Arial Rounded MT Bold" w:hAnsi="Arial Rounded MT Bold" w:cs="Calibri"/>
                <w:sz w:val="28"/>
                <w:szCs w:val="28"/>
              </w:rPr>
              <w:t xml:space="preserve">Das Schulradioteam </w:t>
            </w:r>
            <w:r w:rsidR="001D774C" w:rsidRPr="007B15A2">
              <w:rPr>
                <w:rFonts w:ascii="Arial Rounded MT Bold" w:hAnsi="Arial Rounded MT Bold" w:cs="Calibri"/>
                <w:sz w:val="28"/>
                <w:szCs w:val="28"/>
              </w:rPr>
              <w:t>sowie die Klassenlehrer*innen informieren</w:t>
            </w:r>
            <w:r w:rsidRPr="007B15A2">
              <w:rPr>
                <w:rFonts w:ascii="Arial Rounded MT Bold" w:hAnsi="Arial Rounded MT Bold" w:cs="Calibri"/>
                <w:sz w:val="28"/>
                <w:szCs w:val="28"/>
              </w:rPr>
              <w:t xml:space="preserve"> regelmäßig die Schüler*innen.</w:t>
            </w:r>
          </w:p>
          <w:p w14:paraId="63801EB1" w14:textId="77777777" w:rsidR="005F69F3" w:rsidRDefault="005F69F3" w:rsidP="007B15A2">
            <w:pPr>
              <w:pStyle w:val="Listenabsatz"/>
              <w:numPr>
                <w:ilvl w:val="0"/>
                <w:numId w:val="13"/>
              </w:numPr>
              <w:spacing w:line="276" w:lineRule="auto"/>
              <w:rPr>
                <w:rFonts w:ascii="Arial Rounded MT Bold" w:hAnsi="Arial Rounded MT Bold" w:cs="Calibri"/>
                <w:sz w:val="28"/>
                <w:szCs w:val="28"/>
              </w:rPr>
            </w:pPr>
            <w:r w:rsidRPr="007B15A2">
              <w:rPr>
                <w:rFonts w:ascii="Arial Rounded MT Bold" w:hAnsi="Arial Rounded MT Bold" w:cs="Calibri"/>
                <w:sz w:val="28"/>
                <w:szCs w:val="28"/>
              </w:rPr>
              <w:t xml:space="preserve">Die Kolleginnen und Kollegen werden per E-Mail </w:t>
            </w:r>
            <w:r w:rsidR="002C535F" w:rsidRPr="007B15A2">
              <w:rPr>
                <w:rFonts w:ascii="Arial Rounded MT Bold" w:hAnsi="Arial Rounded MT Bold" w:cs="Calibri"/>
                <w:sz w:val="28"/>
                <w:szCs w:val="28"/>
              </w:rPr>
              <w:t xml:space="preserve">von der Schulleitung </w:t>
            </w:r>
            <w:r w:rsidRPr="007B15A2">
              <w:rPr>
                <w:rFonts w:ascii="Arial Rounded MT Bold" w:hAnsi="Arial Rounded MT Bold" w:cs="Calibri"/>
                <w:sz w:val="28"/>
                <w:szCs w:val="28"/>
              </w:rPr>
              <w:t>informiert.</w:t>
            </w:r>
          </w:p>
          <w:p w14:paraId="45265F64" w14:textId="77777777" w:rsidR="00FD1C98" w:rsidRDefault="00FD1C98" w:rsidP="00FD1C98">
            <w:pPr>
              <w:pStyle w:val="Listenabsatz"/>
              <w:numPr>
                <w:ilvl w:val="0"/>
                <w:numId w:val="13"/>
              </w:numPr>
              <w:spacing w:line="276" w:lineRule="auto"/>
              <w:rPr>
                <w:rFonts w:ascii="Arial Rounded MT Bold" w:hAnsi="Arial Rounded MT Bold" w:cs="Calibri"/>
                <w:sz w:val="28"/>
                <w:szCs w:val="28"/>
              </w:rPr>
            </w:pPr>
            <w:r w:rsidRPr="00FF189F">
              <w:rPr>
                <w:rFonts w:ascii="Arial Rounded MT Bold" w:hAnsi="Arial Rounded MT Bold" w:cs="Calibri"/>
                <w:sz w:val="28"/>
                <w:szCs w:val="28"/>
              </w:rPr>
              <w:t>Leitlinien für die verschiedenen Eskalationsstufen wurden erstellt, abgestimmt und veröffentlicht.</w:t>
            </w:r>
          </w:p>
          <w:p w14:paraId="6C26592A" w14:textId="77777777" w:rsidR="009D1062" w:rsidRPr="007B15A2" w:rsidRDefault="009D1062" w:rsidP="00FD1C98">
            <w:pPr>
              <w:pStyle w:val="Listenabsatz"/>
              <w:numPr>
                <w:ilvl w:val="0"/>
                <w:numId w:val="13"/>
              </w:numPr>
              <w:spacing w:line="276" w:lineRule="auto"/>
              <w:rPr>
                <w:rFonts w:ascii="Arial Rounded MT Bold" w:hAnsi="Arial Rounded MT Bold" w:cs="Calibri"/>
                <w:sz w:val="28"/>
                <w:szCs w:val="28"/>
              </w:rPr>
            </w:pPr>
            <w:r w:rsidRPr="00EC63F6">
              <w:rPr>
                <w:rFonts w:ascii="Arial Rounded MT Bold" w:hAnsi="Arial Rounded MT Bold" w:cs="Calibri"/>
                <w:sz w:val="28"/>
                <w:szCs w:val="28"/>
              </w:rPr>
              <w:t>Mehrtägige Schulfahrten bleiben bis zu den Osterferien untersagt. Buchungen von Klassenfahrten sind nur möglich, wenn diese ohne Kosten storniert werden können.</w:t>
            </w:r>
            <w:r>
              <w:rPr>
                <w:rFonts w:ascii="Arial Rounded MT Bold" w:hAnsi="Arial Rounded MT Bold" w:cs="Calibri"/>
                <w:sz w:val="28"/>
                <w:szCs w:val="28"/>
              </w:rPr>
              <w:t xml:space="preserve"> </w:t>
            </w:r>
          </w:p>
        </w:tc>
      </w:tr>
    </w:tbl>
    <w:p w14:paraId="58E9ECD7" w14:textId="77777777" w:rsidR="00CE29DD" w:rsidRDefault="00CE29DD">
      <w:r>
        <w:br w:type="page"/>
      </w:r>
    </w:p>
    <w:tbl>
      <w:tblPr>
        <w:tblStyle w:val="Tabellenraster"/>
        <w:tblpPr w:leftFromText="141" w:rightFromText="141" w:vertAnchor="text" w:horzAnchor="margin" w:tblpX="-459" w:tblpY="111"/>
        <w:tblW w:w="10314" w:type="dxa"/>
        <w:tblLook w:val="04A0" w:firstRow="1" w:lastRow="0" w:firstColumn="1" w:lastColumn="0" w:noHBand="0" w:noVBand="1"/>
      </w:tblPr>
      <w:tblGrid>
        <w:gridCol w:w="988"/>
        <w:gridCol w:w="9326"/>
      </w:tblGrid>
      <w:tr w:rsidR="00C76A66" w:rsidRPr="00AF3775" w14:paraId="6B0D512E" w14:textId="77777777" w:rsidTr="00C76A66">
        <w:tc>
          <w:tcPr>
            <w:tcW w:w="10314" w:type="dxa"/>
            <w:gridSpan w:val="2"/>
            <w:shd w:val="clear" w:color="auto" w:fill="CDF2FF"/>
          </w:tcPr>
          <w:p w14:paraId="6DDA4EC8" w14:textId="05AD001C" w:rsidR="00C76A66" w:rsidRPr="00404D67" w:rsidRDefault="00CE29DD" w:rsidP="007B15A2">
            <w:pPr>
              <w:spacing w:line="276" w:lineRule="auto"/>
              <w:rPr>
                <w:rFonts w:ascii="Arial Rounded MT Bold" w:hAnsi="Arial Rounded MT Bold" w:cs="Calibri"/>
                <w:sz w:val="28"/>
                <w:szCs w:val="28"/>
              </w:rPr>
            </w:pPr>
            <w:r>
              <w:rPr>
                <w:rFonts w:ascii="Arial Rounded MT Bold" w:hAnsi="Arial Rounded MT Bold" w:cs="Calibri"/>
                <w:sz w:val="28"/>
                <w:szCs w:val="28"/>
              </w:rPr>
              <w:lastRenderedPageBreak/>
              <w:t>10</w:t>
            </w:r>
            <w:r w:rsidR="00677F0E">
              <w:rPr>
                <w:rFonts w:ascii="Arial Rounded MT Bold" w:hAnsi="Arial Rounded MT Bold" w:cs="Calibri"/>
                <w:sz w:val="28"/>
                <w:szCs w:val="28"/>
              </w:rPr>
              <w:t>.</w:t>
            </w:r>
            <w:r w:rsidR="00677F0E">
              <w:rPr>
                <w:rFonts w:ascii="Arial Rounded MT Bold" w:hAnsi="Arial Rounded MT Bold" w:cs="Calibri"/>
                <w:sz w:val="28"/>
                <w:szCs w:val="28"/>
              </w:rPr>
              <w:tab/>
            </w:r>
            <w:r w:rsidR="00677F0E" w:rsidRPr="00677F0E">
              <w:rPr>
                <w:rFonts w:ascii="Arial Rounded MT Bold" w:hAnsi="Arial Rounded MT Bold" w:cs="Calibri"/>
                <w:sz w:val="28"/>
                <w:szCs w:val="28"/>
              </w:rPr>
              <w:t>Dokumentation und Nachverfolgung</w:t>
            </w:r>
          </w:p>
        </w:tc>
      </w:tr>
      <w:tr w:rsidR="00C76A66" w:rsidRPr="00AF3775" w14:paraId="0CC832EB" w14:textId="77777777" w:rsidTr="00836BC8">
        <w:tc>
          <w:tcPr>
            <w:tcW w:w="988" w:type="dxa"/>
          </w:tcPr>
          <w:p w14:paraId="78F03BBB" w14:textId="353A1EEB" w:rsidR="00C76A66" w:rsidRPr="00AF3775" w:rsidRDefault="00CE29DD"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10</w:t>
            </w:r>
            <w:r w:rsidR="00F32733">
              <w:rPr>
                <w:rFonts w:ascii="Arial Rounded MT Bold" w:hAnsi="Arial Rounded MT Bold" w:cs="Calibri"/>
                <w:sz w:val="28"/>
                <w:szCs w:val="28"/>
              </w:rPr>
              <w:t>.1.</w:t>
            </w:r>
          </w:p>
        </w:tc>
        <w:tc>
          <w:tcPr>
            <w:tcW w:w="9326" w:type="dxa"/>
          </w:tcPr>
          <w:p w14:paraId="33307609" w14:textId="77777777" w:rsidR="00677F0E" w:rsidRPr="00FF189F" w:rsidRDefault="00677F0E" w:rsidP="007B15A2">
            <w:pPr>
              <w:pStyle w:val="Listenabsatz"/>
              <w:numPr>
                <w:ilvl w:val="0"/>
                <w:numId w:val="10"/>
              </w:numPr>
              <w:spacing w:line="276" w:lineRule="auto"/>
              <w:rPr>
                <w:rFonts w:ascii="Arial" w:hAnsi="Arial" w:cs="Arial"/>
                <w:b/>
                <w:sz w:val="28"/>
                <w:szCs w:val="28"/>
              </w:rPr>
            </w:pPr>
            <w:r w:rsidRPr="00FF189F">
              <w:rPr>
                <w:rFonts w:ascii="Arial" w:hAnsi="Arial" w:cs="Arial"/>
                <w:b/>
                <w:sz w:val="28"/>
                <w:szCs w:val="28"/>
              </w:rPr>
              <w:t>Um im Falle einer Infektion bzw. eines Verdachtsfalls ein konsequentes Kontaktmanagement durch das Gesundheitsamt zu ermöglichen, ist auf eine hinreichende Dokumentation in Bezug auf die in der Schule jeweils anwesenden Personen zu achten („wer hatte mit wem engeren, längeren Kontakt?“).</w:t>
            </w:r>
            <w:r w:rsidR="00EB7735" w:rsidRPr="00FF189F">
              <w:rPr>
                <w:rFonts w:ascii="Arial" w:hAnsi="Arial" w:cs="Arial"/>
                <w:b/>
                <w:sz w:val="28"/>
                <w:szCs w:val="28"/>
              </w:rPr>
              <w:t xml:space="preserve"> In diesem Zusammenhang ist das Erstellen und Einhalten eines </w:t>
            </w:r>
            <w:r w:rsidR="00267240" w:rsidRPr="00FF189F">
              <w:rPr>
                <w:rFonts w:ascii="Arial" w:hAnsi="Arial" w:cs="Arial"/>
                <w:b/>
                <w:sz w:val="28"/>
                <w:szCs w:val="28"/>
              </w:rPr>
              <w:t>Sitzplans</w:t>
            </w:r>
            <w:r w:rsidR="00EB7735" w:rsidRPr="00FF189F">
              <w:rPr>
                <w:rFonts w:ascii="Arial" w:hAnsi="Arial" w:cs="Arial"/>
                <w:b/>
                <w:sz w:val="28"/>
                <w:szCs w:val="28"/>
              </w:rPr>
              <w:t xml:space="preserve"> von essentieller Bedeutung, da das Gesun</w:t>
            </w:r>
            <w:r w:rsidR="00267240" w:rsidRPr="00FF189F">
              <w:rPr>
                <w:rFonts w:ascii="Arial" w:hAnsi="Arial" w:cs="Arial"/>
                <w:b/>
                <w:sz w:val="28"/>
                <w:szCs w:val="28"/>
              </w:rPr>
              <w:t>d</w:t>
            </w:r>
            <w:r w:rsidR="00EB7735" w:rsidRPr="00FF189F">
              <w:rPr>
                <w:rFonts w:ascii="Arial" w:hAnsi="Arial" w:cs="Arial"/>
                <w:b/>
                <w:sz w:val="28"/>
                <w:szCs w:val="28"/>
              </w:rPr>
              <w:t>heitsamt</w:t>
            </w:r>
            <w:r w:rsidR="00267240" w:rsidRPr="00FF189F">
              <w:rPr>
                <w:rFonts w:ascii="Arial" w:hAnsi="Arial" w:cs="Arial"/>
                <w:b/>
                <w:sz w:val="28"/>
                <w:szCs w:val="28"/>
              </w:rPr>
              <w:t xml:space="preserve"> jetzt nur unmittelbare Kontakt</w:t>
            </w:r>
            <w:r w:rsidR="00EB7735" w:rsidRPr="00FF189F">
              <w:rPr>
                <w:rFonts w:ascii="Arial" w:hAnsi="Arial" w:cs="Arial"/>
                <w:b/>
                <w:sz w:val="28"/>
                <w:szCs w:val="28"/>
              </w:rPr>
              <w:t xml:space="preserve">personen von Infizierten in </w:t>
            </w:r>
            <w:r w:rsidR="00267240" w:rsidRPr="00FF189F">
              <w:rPr>
                <w:rFonts w:ascii="Arial" w:hAnsi="Arial" w:cs="Arial"/>
                <w:b/>
                <w:sz w:val="28"/>
                <w:szCs w:val="28"/>
              </w:rPr>
              <w:t>Quarantäne</w:t>
            </w:r>
            <w:r w:rsidR="00EB7735" w:rsidRPr="00FF189F">
              <w:rPr>
                <w:rFonts w:ascii="Arial" w:hAnsi="Arial" w:cs="Arial"/>
                <w:b/>
                <w:sz w:val="28"/>
                <w:szCs w:val="28"/>
              </w:rPr>
              <w:t xml:space="preserve"> schickt</w:t>
            </w:r>
            <w:r w:rsidR="00267240" w:rsidRPr="00FF189F">
              <w:rPr>
                <w:rFonts w:ascii="Arial" w:hAnsi="Arial" w:cs="Arial"/>
                <w:b/>
                <w:sz w:val="28"/>
                <w:szCs w:val="28"/>
              </w:rPr>
              <w:t xml:space="preserve"> – siehe Schreiben des Gesundheitsamtes vom 24.09.2020. </w:t>
            </w:r>
            <w:r w:rsidR="00EB7735" w:rsidRPr="00FF189F">
              <w:rPr>
                <w:rFonts w:ascii="Arial" w:hAnsi="Arial" w:cs="Arial"/>
                <w:b/>
                <w:sz w:val="28"/>
                <w:szCs w:val="28"/>
              </w:rPr>
              <w:t xml:space="preserve"> </w:t>
            </w:r>
          </w:p>
          <w:p w14:paraId="652D0FE8" w14:textId="77777777" w:rsidR="00C76A66" w:rsidRPr="00677F0E" w:rsidRDefault="00677F0E" w:rsidP="007B15A2">
            <w:pPr>
              <w:pStyle w:val="Listenabsatz"/>
              <w:numPr>
                <w:ilvl w:val="0"/>
                <w:numId w:val="10"/>
              </w:numPr>
              <w:spacing w:line="276" w:lineRule="auto"/>
              <w:rPr>
                <w:rFonts w:ascii="Arial Rounded MT Bold" w:hAnsi="Arial Rounded MT Bold" w:cs="Calibri"/>
                <w:sz w:val="28"/>
                <w:szCs w:val="28"/>
              </w:rPr>
            </w:pPr>
            <w:r w:rsidRPr="00677F0E">
              <w:rPr>
                <w:rFonts w:ascii="Arial Rounded MT Bold" w:hAnsi="Arial Rounded MT Bold" w:cs="Calibri"/>
                <w:sz w:val="28"/>
                <w:szCs w:val="28"/>
              </w:rPr>
              <w:t>Zusätzlich</w:t>
            </w:r>
            <w:r w:rsidR="003E0C9E" w:rsidRPr="00677F0E">
              <w:rPr>
                <w:rFonts w:ascii="Arial Rounded MT Bold" w:hAnsi="Arial Rounded MT Bold" w:cs="Calibri"/>
                <w:sz w:val="28"/>
                <w:szCs w:val="28"/>
              </w:rPr>
              <w:t xml:space="preserve"> wird die Nutzung der Corona-Warn-App empfohlen. Die Verwendung ist freiwillig.</w:t>
            </w:r>
          </w:p>
        </w:tc>
      </w:tr>
      <w:tr w:rsidR="00755BD2" w:rsidRPr="00AF3775" w14:paraId="3ABB6DE7" w14:textId="77777777" w:rsidTr="0036275C">
        <w:tc>
          <w:tcPr>
            <w:tcW w:w="10314" w:type="dxa"/>
            <w:gridSpan w:val="2"/>
            <w:shd w:val="clear" w:color="auto" w:fill="CDF2FF"/>
          </w:tcPr>
          <w:p w14:paraId="7756099B" w14:textId="30E47ACB" w:rsidR="00755BD2" w:rsidRDefault="00463A53"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1</w:t>
            </w:r>
            <w:r w:rsidR="00CE29DD">
              <w:rPr>
                <w:rFonts w:ascii="Arial Rounded MT Bold" w:hAnsi="Arial Rounded MT Bold" w:cs="Calibri"/>
                <w:sz w:val="28"/>
                <w:szCs w:val="28"/>
              </w:rPr>
              <w:t>1</w:t>
            </w:r>
            <w:r w:rsidR="00755BD2">
              <w:rPr>
                <w:rFonts w:ascii="Arial Rounded MT Bold" w:hAnsi="Arial Rounded MT Bold" w:cs="Calibri"/>
                <w:sz w:val="28"/>
                <w:szCs w:val="28"/>
              </w:rPr>
              <w:t>.</w:t>
            </w:r>
            <w:r w:rsidR="00755BD2">
              <w:rPr>
                <w:rFonts w:ascii="Arial Rounded MT Bold" w:hAnsi="Arial Rounded MT Bold" w:cs="Calibri"/>
                <w:sz w:val="28"/>
                <w:szCs w:val="28"/>
              </w:rPr>
              <w:tab/>
            </w:r>
            <w:r w:rsidR="00755BD2" w:rsidRPr="00755BD2">
              <w:rPr>
                <w:rFonts w:ascii="Arial Rounded MT Bold" w:hAnsi="Arial Rounded MT Bold" w:cs="Calibri"/>
                <w:sz w:val="28"/>
                <w:szCs w:val="28"/>
              </w:rPr>
              <w:t>Verantwortlichkeit der Schulleitung und Meldepflicht</w:t>
            </w:r>
          </w:p>
        </w:tc>
      </w:tr>
      <w:tr w:rsidR="00755BD2" w:rsidRPr="00AF3775" w14:paraId="67EF69EE" w14:textId="77777777" w:rsidTr="00836BC8">
        <w:tc>
          <w:tcPr>
            <w:tcW w:w="988" w:type="dxa"/>
          </w:tcPr>
          <w:p w14:paraId="437414A7" w14:textId="7BB7BC5F" w:rsidR="00755BD2" w:rsidRDefault="00463A53" w:rsidP="007B15A2">
            <w:pPr>
              <w:pStyle w:val="Listenabsatz"/>
              <w:spacing w:line="276" w:lineRule="auto"/>
              <w:ind w:left="0"/>
              <w:rPr>
                <w:rFonts w:ascii="Arial Rounded MT Bold" w:hAnsi="Arial Rounded MT Bold" w:cs="Calibri"/>
                <w:sz w:val="28"/>
                <w:szCs w:val="28"/>
              </w:rPr>
            </w:pPr>
            <w:r>
              <w:rPr>
                <w:rFonts w:ascii="Arial Rounded MT Bold" w:hAnsi="Arial Rounded MT Bold" w:cs="Calibri"/>
                <w:sz w:val="28"/>
                <w:szCs w:val="28"/>
              </w:rPr>
              <w:t>1</w:t>
            </w:r>
            <w:r w:rsidR="00CE29DD">
              <w:rPr>
                <w:rFonts w:ascii="Arial Rounded MT Bold" w:hAnsi="Arial Rounded MT Bold" w:cs="Calibri"/>
                <w:sz w:val="28"/>
                <w:szCs w:val="28"/>
              </w:rPr>
              <w:t>1</w:t>
            </w:r>
            <w:r w:rsidR="00755BD2">
              <w:rPr>
                <w:rFonts w:ascii="Arial Rounded MT Bold" w:hAnsi="Arial Rounded MT Bold" w:cs="Calibri"/>
                <w:sz w:val="28"/>
                <w:szCs w:val="28"/>
              </w:rPr>
              <w:t>.1.</w:t>
            </w:r>
          </w:p>
        </w:tc>
        <w:tc>
          <w:tcPr>
            <w:tcW w:w="9326" w:type="dxa"/>
          </w:tcPr>
          <w:p w14:paraId="57492D6C" w14:textId="77777777" w:rsidR="00755BD2" w:rsidRPr="00755BD2" w:rsidRDefault="00755BD2" w:rsidP="007B15A2">
            <w:pPr>
              <w:pStyle w:val="Listenabsatz"/>
              <w:numPr>
                <w:ilvl w:val="0"/>
                <w:numId w:val="9"/>
              </w:numPr>
              <w:spacing w:line="276" w:lineRule="auto"/>
              <w:rPr>
                <w:rFonts w:ascii="Arial Rounded MT Bold" w:hAnsi="Arial Rounded MT Bold" w:cs="Calibri"/>
                <w:sz w:val="28"/>
                <w:szCs w:val="28"/>
              </w:rPr>
            </w:pPr>
            <w:r w:rsidRPr="00755BD2">
              <w:rPr>
                <w:rFonts w:ascii="Arial Rounded MT Bold" w:hAnsi="Arial Rounded MT Bold" w:cs="Calibri"/>
                <w:sz w:val="28"/>
                <w:szCs w:val="28"/>
              </w:rPr>
              <w:t>In Schulen ist laut Infektionsschutzgesetz die Leitung der Einrichtung für die Sicherstellung der Hygiene verantwortlich.</w:t>
            </w:r>
          </w:p>
          <w:p w14:paraId="2D607183" w14:textId="77777777" w:rsidR="00755BD2" w:rsidRPr="00755BD2" w:rsidRDefault="00755BD2" w:rsidP="007B15A2">
            <w:pPr>
              <w:pStyle w:val="Listenabsatz"/>
              <w:numPr>
                <w:ilvl w:val="0"/>
                <w:numId w:val="9"/>
              </w:numPr>
              <w:spacing w:line="276" w:lineRule="auto"/>
              <w:rPr>
                <w:rFonts w:ascii="Arial Rounded MT Bold" w:hAnsi="Arial Rounded MT Bold" w:cs="Calibri"/>
                <w:sz w:val="28"/>
                <w:szCs w:val="28"/>
              </w:rPr>
            </w:pPr>
            <w:r w:rsidRPr="00755BD2">
              <w:rPr>
                <w:rFonts w:ascii="Arial Rounded MT Bold" w:hAnsi="Arial Rounded MT Bold" w:cs="Calibri"/>
                <w:sz w:val="28"/>
                <w:szCs w:val="28"/>
              </w:rPr>
              <w:t>Aufgrund der Corona</w:t>
            </w:r>
            <w:r w:rsidR="001A7D6A">
              <w:rPr>
                <w:rFonts w:ascii="Arial Rounded MT Bold" w:hAnsi="Arial Rounded MT Bold" w:cs="Calibri"/>
                <w:sz w:val="28"/>
                <w:szCs w:val="28"/>
              </w:rPr>
              <w:t>-V</w:t>
            </w:r>
            <w:r w:rsidRPr="00755BD2">
              <w:rPr>
                <w:rFonts w:ascii="Arial Rounded MT Bold" w:hAnsi="Arial Rounded MT Bold" w:cs="Calibri"/>
                <w:sz w:val="28"/>
                <w:szCs w:val="28"/>
              </w:rPr>
              <w:t xml:space="preserve">irus-Meldepflichtverordnung ist sowohl der Verdacht einer Erkrankung als auch das Auftreten von </w:t>
            </w:r>
            <w:r w:rsidR="00893C67">
              <w:rPr>
                <w:rFonts w:ascii="Arial Rounded MT Bold" w:hAnsi="Arial Rounded MT Bold" w:cs="Calibri"/>
                <w:sz w:val="28"/>
                <w:szCs w:val="28"/>
              </w:rPr>
              <w:br/>
            </w:r>
            <w:r w:rsidRPr="00755BD2">
              <w:rPr>
                <w:rFonts w:ascii="Arial Rounded MT Bold" w:hAnsi="Arial Rounded MT Bold" w:cs="Calibri"/>
                <w:sz w:val="28"/>
                <w:szCs w:val="28"/>
              </w:rPr>
              <w:t xml:space="preserve">COVID-19-Fällen in Schulen dem Gesundheitsamt </w:t>
            </w:r>
            <w:r>
              <w:rPr>
                <w:rFonts w:ascii="Arial Rounded MT Bold" w:hAnsi="Arial Rounded MT Bold" w:cs="Calibri"/>
                <w:sz w:val="28"/>
                <w:szCs w:val="28"/>
              </w:rPr>
              <w:t xml:space="preserve">durch die Schulleitung </w:t>
            </w:r>
            <w:r w:rsidRPr="00755BD2">
              <w:rPr>
                <w:rFonts w:ascii="Arial Rounded MT Bold" w:hAnsi="Arial Rounded MT Bold" w:cs="Calibri"/>
                <w:sz w:val="28"/>
                <w:szCs w:val="28"/>
              </w:rPr>
              <w:t xml:space="preserve">zu melden. Zeitgleich ist auch das zuständige Staatliche Schulamt </w:t>
            </w:r>
            <w:r>
              <w:rPr>
                <w:rFonts w:ascii="Arial Rounded MT Bold" w:hAnsi="Arial Rounded MT Bold" w:cs="Calibri"/>
                <w:sz w:val="28"/>
                <w:szCs w:val="28"/>
              </w:rPr>
              <w:t xml:space="preserve">ebenso durch die Schulleitung </w:t>
            </w:r>
            <w:r w:rsidRPr="00755BD2">
              <w:rPr>
                <w:rFonts w:ascii="Arial Rounded MT Bold" w:hAnsi="Arial Rounded MT Bold" w:cs="Calibri"/>
                <w:sz w:val="28"/>
                <w:szCs w:val="28"/>
              </w:rPr>
              <w:t>zu informieren.</w:t>
            </w:r>
          </w:p>
        </w:tc>
      </w:tr>
    </w:tbl>
    <w:p w14:paraId="66BFCA44" w14:textId="77777777" w:rsidR="00AF3775" w:rsidRDefault="00AF3775" w:rsidP="007B15A2">
      <w:pPr>
        <w:spacing w:line="276" w:lineRule="auto"/>
      </w:pPr>
    </w:p>
    <w:p w14:paraId="66BF87BD" w14:textId="77777777" w:rsidR="00AF3775" w:rsidRDefault="00AF3775" w:rsidP="007B15A2">
      <w:pPr>
        <w:spacing w:line="276" w:lineRule="auto"/>
      </w:pPr>
    </w:p>
    <w:sectPr w:rsidR="00AF3775" w:rsidSect="00DC7DCB">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30061" w14:textId="77777777" w:rsidR="00B32AC9" w:rsidRDefault="00B32AC9" w:rsidP="009537FF">
      <w:r>
        <w:separator/>
      </w:r>
    </w:p>
  </w:endnote>
  <w:endnote w:type="continuationSeparator" w:id="0">
    <w:p w14:paraId="60120C38" w14:textId="77777777" w:rsidR="00B32AC9" w:rsidRDefault="00B32AC9" w:rsidP="0095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Rounded MT Bold" w:hAnsi="Arial Rounded MT Bold"/>
        <w:sz w:val="24"/>
      </w:rPr>
      <w:id w:val="-1847780082"/>
      <w:docPartObj>
        <w:docPartGallery w:val="Page Numbers (Bottom of Page)"/>
        <w:docPartUnique/>
      </w:docPartObj>
    </w:sdtPr>
    <w:sdtEndPr/>
    <w:sdtContent>
      <w:sdt>
        <w:sdtPr>
          <w:rPr>
            <w:rFonts w:ascii="Arial Rounded MT Bold" w:hAnsi="Arial Rounded MT Bold"/>
            <w:sz w:val="24"/>
          </w:rPr>
          <w:id w:val="-1769616900"/>
          <w:docPartObj>
            <w:docPartGallery w:val="Page Numbers (Top of Page)"/>
            <w:docPartUnique/>
          </w:docPartObj>
        </w:sdtPr>
        <w:sdtEndPr/>
        <w:sdtContent>
          <w:p w14:paraId="238A82D0" w14:textId="6B128B4C" w:rsidR="0036150D" w:rsidRPr="00DC7DCB" w:rsidRDefault="0036150D">
            <w:pPr>
              <w:pStyle w:val="Fuzeile"/>
              <w:jc w:val="right"/>
              <w:rPr>
                <w:rFonts w:ascii="Arial Rounded MT Bold" w:hAnsi="Arial Rounded MT Bold"/>
                <w:sz w:val="24"/>
              </w:rPr>
            </w:pPr>
            <w:r w:rsidRPr="00DC7DCB">
              <w:rPr>
                <w:rFonts w:ascii="Arial Rounded MT Bold" w:hAnsi="Arial Rounded MT Bold"/>
                <w:sz w:val="24"/>
              </w:rPr>
              <w:t xml:space="preserve">Seite </w:t>
            </w:r>
            <w:r w:rsidRPr="00DC7DCB">
              <w:rPr>
                <w:rFonts w:ascii="Arial Rounded MT Bold" w:hAnsi="Arial Rounded MT Bold"/>
                <w:bCs/>
                <w:sz w:val="24"/>
              </w:rPr>
              <w:fldChar w:fldCharType="begin"/>
            </w:r>
            <w:r w:rsidRPr="00DC7DCB">
              <w:rPr>
                <w:rFonts w:ascii="Arial Rounded MT Bold" w:hAnsi="Arial Rounded MT Bold"/>
                <w:bCs/>
                <w:sz w:val="24"/>
              </w:rPr>
              <w:instrText>PAGE</w:instrText>
            </w:r>
            <w:r w:rsidRPr="00DC7DCB">
              <w:rPr>
                <w:rFonts w:ascii="Arial Rounded MT Bold" w:hAnsi="Arial Rounded MT Bold"/>
                <w:bCs/>
                <w:sz w:val="24"/>
              </w:rPr>
              <w:fldChar w:fldCharType="separate"/>
            </w:r>
            <w:r w:rsidR="00762EC9">
              <w:rPr>
                <w:rFonts w:ascii="Arial Rounded MT Bold" w:hAnsi="Arial Rounded MT Bold"/>
                <w:bCs/>
                <w:noProof/>
                <w:sz w:val="24"/>
              </w:rPr>
              <w:t>8</w:t>
            </w:r>
            <w:r w:rsidRPr="00DC7DCB">
              <w:rPr>
                <w:rFonts w:ascii="Arial Rounded MT Bold" w:hAnsi="Arial Rounded MT Bold"/>
                <w:bCs/>
                <w:sz w:val="24"/>
              </w:rPr>
              <w:fldChar w:fldCharType="end"/>
            </w:r>
            <w:r w:rsidRPr="00DC7DCB">
              <w:rPr>
                <w:rFonts w:ascii="Arial Rounded MT Bold" w:hAnsi="Arial Rounded MT Bold"/>
                <w:sz w:val="24"/>
              </w:rPr>
              <w:t xml:space="preserve"> von </w:t>
            </w:r>
            <w:r w:rsidRPr="00DC7DCB">
              <w:rPr>
                <w:rFonts w:ascii="Arial Rounded MT Bold" w:hAnsi="Arial Rounded MT Bold"/>
                <w:bCs/>
                <w:sz w:val="24"/>
              </w:rPr>
              <w:fldChar w:fldCharType="begin"/>
            </w:r>
            <w:r w:rsidRPr="00DC7DCB">
              <w:rPr>
                <w:rFonts w:ascii="Arial Rounded MT Bold" w:hAnsi="Arial Rounded MT Bold"/>
                <w:bCs/>
                <w:sz w:val="24"/>
              </w:rPr>
              <w:instrText>NUMPAGES</w:instrText>
            </w:r>
            <w:r w:rsidRPr="00DC7DCB">
              <w:rPr>
                <w:rFonts w:ascii="Arial Rounded MT Bold" w:hAnsi="Arial Rounded MT Bold"/>
                <w:bCs/>
                <w:sz w:val="24"/>
              </w:rPr>
              <w:fldChar w:fldCharType="separate"/>
            </w:r>
            <w:r w:rsidR="00762EC9">
              <w:rPr>
                <w:rFonts w:ascii="Arial Rounded MT Bold" w:hAnsi="Arial Rounded MT Bold"/>
                <w:bCs/>
                <w:noProof/>
                <w:sz w:val="24"/>
              </w:rPr>
              <w:t>8</w:t>
            </w:r>
            <w:r w:rsidRPr="00DC7DCB">
              <w:rPr>
                <w:rFonts w:ascii="Arial Rounded MT Bold" w:hAnsi="Arial Rounded MT Bold"/>
                <w:bCs/>
                <w:sz w:val="24"/>
              </w:rPr>
              <w:fldChar w:fldCharType="end"/>
            </w:r>
          </w:p>
        </w:sdtContent>
      </w:sdt>
    </w:sdtContent>
  </w:sdt>
  <w:p w14:paraId="13C9379D" w14:textId="77777777" w:rsidR="0036150D" w:rsidRDefault="003615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576A" w14:textId="77777777" w:rsidR="00B32AC9" w:rsidRDefault="00B32AC9" w:rsidP="009537FF">
      <w:r>
        <w:separator/>
      </w:r>
    </w:p>
  </w:footnote>
  <w:footnote w:type="continuationSeparator" w:id="0">
    <w:p w14:paraId="506C66B2" w14:textId="77777777" w:rsidR="00B32AC9" w:rsidRDefault="00B32AC9" w:rsidP="00953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ACFD" w14:textId="77777777" w:rsidR="0036150D" w:rsidRDefault="0036150D">
    <w:pPr>
      <w:pStyle w:val="Kopfzeile"/>
    </w:pPr>
    <w:r>
      <w:rPr>
        <w:noProof/>
      </w:rPr>
      <w:drawing>
        <wp:anchor distT="0" distB="0" distL="114300" distR="114300" simplePos="0" relativeHeight="251659264" behindDoc="1" locked="0" layoutInCell="1" allowOverlap="1" wp14:anchorId="4EB21D17" wp14:editId="2212D93E">
          <wp:simplePos x="0" y="0"/>
          <wp:positionH relativeFrom="margin">
            <wp:posOffset>4850765</wp:posOffset>
          </wp:positionH>
          <wp:positionV relativeFrom="topMargin">
            <wp:posOffset>120650</wp:posOffset>
          </wp:positionV>
          <wp:extent cx="1385570" cy="769620"/>
          <wp:effectExtent l="0" t="0" r="0" b="5080"/>
          <wp:wrapSquare wrapText="bothSides"/>
          <wp:docPr id="2" name="Bild 20" descr="Logo_RMS_2017_RGB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RMS_2017_RGB_cla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5B1D" w14:textId="77777777" w:rsidR="0036150D" w:rsidRDefault="0036150D">
    <w:pPr>
      <w:pStyle w:val="Kopfzeile"/>
    </w:pPr>
    <w:r>
      <w:rPr>
        <w:noProof/>
      </w:rPr>
      <w:drawing>
        <wp:anchor distT="0" distB="0" distL="114300" distR="114300" simplePos="0" relativeHeight="251661312" behindDoc="1" locked="0" layoutInCell="1" allowOverlap="1" wp14:anchorId="4824E9DA" wp14:editId="4B2C313A">
          <wp:simplePos x="0" y="0"/>
          <wp:positionH relativeFrom="margin">
            <wp:posOffset>4829175</wp:posOffset>
          </wp:positionH>
          <wp:positionV relativeFrom="topMargin">
            <wp:posOffset>372745</wp:posOffset>
          </wp:positionV>
          <wp:extent cx="1385570" cy="769620"/>
          <wp:effectExtent l="0" t="0" r="0" b="5080"/>
          <wp:wrapSquare wrapText="bothSides"/>
          <wp:docPr id="1" name="Bild 20" descr="Logo_RMS_2017_RGB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RMS_2017_RGB_clai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7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1A2189"/>
    <w:multiLevelType w:val="hybridMultilevel"/>
    <w:tmpl w:val="61464C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545212"/>
    <w:multiLevelType w:val="hybridMultilevel"/>
    <w:tmpl w:val="8BA49D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7D432E1"/>
    <w:multiLevelType w:val="hybridMultilevel"/>
    <w:tmpl w:val="31C82C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8BA1612"/>
    <w:multiLevelType w:val="hybridMultilevel"/>
    <w:tmpl w:val="C91A9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D35BC1"/>
    <w:multiLevelType w:val="hybridMultilevel"/>
    <w:tmpl w:val="731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882F0F"/>
    <w:multiLevelType w:val="hybridMultilevel"/>
    <w:tmpl w:val="ECE6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3331DD"/>
    <w:multiLevelType w:val="hybridMultilevel"/>
    <w:tmpl w:val="42BED3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85F42C3"/>
    <w:multiLevelType w:val="hybridMultilevel"/>
    <w:tmpl w:val="C9B81F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103466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4C445D"/>
    <w:multiLevelType w:val="hybridMultilevel"/>
    <w:tmpl w:val="BABC69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DB2C53"/>
    <w:multiLevelType w:val="hybridMultilevel"/>
    <w:tmpl w:val="DACECD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31D4CC3"/>
    <w:multiLevelType w:val="hybridMultilevel"/>
    <w:tmpl w:val="2640D4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608409C"/>
    <w:multiLevelType w:val="hybridMultilevel"/>
    <w:tmpl w:val="E1A04F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05859AC"/>
    <w:multiLevelType w:val="hybridMultilevel"/>
    <w:tmpl w:val="A5F086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C24676C"/>
    <w:multiLevelType w:val="hybridMultilevel"/>
    <w:tmpl w:val="B5F4BE4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0FD6C2A"/>
    <w:multiLevelType w:val="hybridMultilevel"/>
    <w:tmpl w:val="B7F0FE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13302D7"/>
    <w:multiLevelType w:val="hybridMultilevel"/>
    <w:tmpl w:val="289AFD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CDF432E"/>
    <w:multiLevelType w:val="hybridMultilevel"/>
    <w:tmpl w:val="1A0212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4"/>
  </w:num>
  <w:num w:numId="4">
    <w:abstractNumId w:val="9"/>
  </w:num>
  <w:num w:numId="5">
    <w:abstractNumId w:val="8"/>
  </w:num>
  <w:num w:numId="6">
    <w:abstractNumId w:val="18"/>
  </w:num>
  <w:num w:numId="7">
    <w:abstractNumId w:val="17"/>
  </w:num>
  <w:num w:numId="8">
    <w:abstractNumId w:val="13"/>
  </w:num>
  <w:num w:numId="9">
    <w:abstractNumId w:val="16"/>
  </w:num>
  <w:num w:numId="10">
    <w:abstractNumId w:val="3"/>
  </w:num>
  <w:num w:numId="11">
    <w:abstractNumId w:val="5"/>
  </w:num>
  <w:num w:numId="12">
    <w:abstractNumId w:val="6"/>
  </w:num>
  <w:num w:numId="13">
    <w:abstractNumId w:val="12"/>
  </w:num>
  <w:num w:numId="14">
    <w:abstractNumId w:val="7"/>
  </w:num>
  <w:num w:numId="15">
    <w:abstractNumId w:val="4"/>
  </w:num>
  <w:num w:numId="16">
    <w:abstractNumId w:val="1"/>
  </w:num>
  <w:num w:numId="17">
    <w:abstractNumId w:val="10"/>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75"/>
    <w:rsid w:val="00014E75"/>
    <w:rsid w:val="000339A3"/>
    <w:rsid w:val="000573F5"/>
    <w:rsid w:val="00082047"/>
    <w:rsid w:val="00083F0E"/>
    <w:rsid w:val="000850ED"/>
    <w:rsid w:val="000B6BB4"/>
    <w:rsid w:val="000D74A2"/>
    <w:rsid w:val="000E653D"/>
    <w:rsid w:val="001546BC"/>
    <w:rsid w:val="00164B53"/>
    <w:rsid w:val="00174CBA"/>
    <w:rsid w:val="001A3755"/>
    <w:rsid w:val="001A7D6A"/>
    <w:rsid w:val="001D588B"/>
    <w:rsid w:val="001D774C"/>
    <w:rsid w:val="001D7989"/>
    <w:rsid w:val="001E3EEE"/>
    <w:rsid w:val="00210954"/>
    <w:rsid w:val="002235B1"/>
    <w:rsid w:val="002514F2"/>
    <w:rsid w:val="00267240"/>
    <w:rsid w:val="00271E0A"/>
    <w:rsid w:val="00272626"/>
    <w:rsid w:val="002C3AF8"/>
    <w:rsid w:val="002C535F"/>
    <w:rsid w:val="0036150D"/>
    <w:rsid w:val="0036275C"/>
    <w:rsid w:val="003B4C91"/>
    <w:rsid w:val="003D4FAB"/>
    <w:rsid w:val="003E0C9E"/>
    <w:rsid w:val="003E6E6F"/>
    <w:rsid w:val="00404D67"/>
    <w:rsid w:val="00404F4B"/>
    <w:rsid w:val="004150DE"/>
    <w:rsid w:val="00463A53"/>
    <w:rsid w:val="0046458E"/>
    <w:rsid w:val="00464DA2"/>
    <w:rsid w:val="004738E3"/>
    <w:rsid w:val="004C7F59"/>
    <w:rsid w:val="004D1990"/>
    <w:rsid w:val="004E2A12"/>
    <w:rsid w:val="004E398B"/>
    <w:rsid w:val="0052092A"/>
    <w:rsid w:val="00525675"/>
    <w:rsid w:val="0054604C"/>
    <w:rsid w:val="00552D3B"/>
    <w:rsid w:val="00571FC0"/>
    <w:rsid w:val="005770E6"/>
    <w:rsid w:val="005F35C1"/>
    <w:rsid w:val="005F69F3"/>
    <w:rsid w:val="00621E1F"/>
    <w:rsid w:val="00650820"/>
    <w:rsid w:val="00670CEE"/>
    <w:rsid w:val="00672939"/>
    <w:rsid w:val="00677F0E"/>
    <w:rsid w:val="00697C02"/>
    <w:rsid w:val="006C6836"/>
    <w:rsid w:val="006E331A"/>
    <w:rsid w:val="00737E00"/>
    <w:rsid w:val="00755BD2"/>
    <w:rsid w:val="00762EC9"/>
    <w:rsid w:val="007B15A2"/>
    <w:rsid w:val="007B16F9"/>
    <w:rsid w:val="00814DB0"/>
    <w:rsid w:val="00836BC8"/>
    <w:rsid w:val="0084694E"/>
    <w:rsid w:val="00893C67"/>
    <w:rsid w:val="008975F9"/>
    <w:rsid w:val="008D5540"/>
    <w:rsid w:val="008F6C02"/>
    <w:rsid w:val="0092095C"/>
    <w:rsid w:val="00945B89"/>
    <w:rsid w:val="009537FF"/>
    <w:rsid w:val="00983A05"/>
    <w:rsid w:val="009A028C"/>
    <w:rsid w:val="009B39A1"/>
    <w:rsid w:val="009D062D"/>
    <w:rsid w:val="009D1062"/>
    <w:rsid w:val="00A17D66"/>
    <w:rsid w:val="00A37DF4"/>
    <w:rsid w:val="00A62D25"/>
    <w:rsid w:val="00A703B1"/>
    <w:rsid w:val="00AB21FB"/>
    <w:rsid w:val="00AD6FDB"/>
    <w:rsid w:val="00AF3775"/>
    <w:rsid w:val="00B0465C"/>
    <w:rsid w:val="00B25818"/>
    <w:rsid w:val="00B31F06"/>
    <w:rsid w:val="00B32AC9"/>
    <w:rsid w:val="00B430F0"/>
    <w:rsid w:val="00B66DE7"/>
    <w:rsid w:val="00B70CC5"/>
    <w:rsid w:val="00B828CE"/>
    <w:rsid w:val="00BE120D"/>
    <w:rsid w:val="00C570C0"/>
    <w:rsid w:val="00C76A66"/>
    <w:rsid w:val="00CA7C39"/>
    <w:rsid w:val="00CC35AD"/>
    <w:rsid w:val="00CE29DD"/>
    <w:rsid w:val="00CF1431"/>
    <w:rsid w:val="00CF3D4F"/>
    <w:rsid w:val="00D15DF6"/>
    <w:rsid w:val="00D1664D"/>
    <w:rsid w:val="00D30F3A"/>
    <w:rsid w:val="00D3395E"/>
    <w:rsid w:val="00D44E19"/>
    <w:rsid w:val="00D47E89"/>
    <w:rsid w:val="00D51EE6"/>
    <w:rsid w:val="00D610B0"/>
    <w:rsid w:val="00D63BAD"/>
    <w:rsid w:val="00DA25D5"/>
    <w:rsid w:val="00DB496B"/>
    <w:rsid w:val="00DB614D"/>
    <w:rsid w:val="00DC7DCB"/>
    <w:rsid w:val="00DE130F"/>
    <w:rsid w:val="00DE1D54"/>
    <w:rsid w:val="00E1634B"/>
    <w:rsid w:val="00E272B3"/>
    <w:rsid w:val="00E31BD8"/>
    <w:rsid w:val="00E54871"/>
    <w:rsid w:val="00E6430C"/>
    <w:rsid w:val="00E8088C"/>
    <w:rsid w:val="00EB7735"/>
    <w:rsid w:val="00EC19B8"/>
    <w:rsid w:val="00EC63F6"/>
    <w:rsid w:val="00EE29A2"/>
    <w:rsid w:val="00EE3C06"/>
    <w:rsid w:val="00EF2ABB"/>
    <w:rsid w:val="00F06A9E"/>
    <w:rsid w:val="00F20AB8"/>
    <w:rsid w:val="00F239EC"/>
    <w:rsid w:val="00F24FE4"/>
    <w:rsid w:val="00F32733"/>
    <w:rsid w:val="00F50246"/>
    <w:rsid w:val="00F9756B"/>
    <w:rsid w:val="00FA4B81"/>
    <w:rsid w:val="00FB0359"/>
    <w:rsid w:val="00FD1C98"/>
    <w:rsid w:val="00FF189F"/>
    <w:rsid w:val="00FF4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8E871"/>
  <w15:chartTrackingRefBased/>
  <w15:docId w15:val="{3C1ECDF7-93DF-43E4-B0EA-C33D25F19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7F59"/>
    <w:rPr>
      <w:rFonts w:ascii="Verdana" w:hAnsi="Verdana"/>
      <w:szCs w:val="24"/>
    </w:rPr>
  </w:style>
  <w:style w:type="paragraph" w:styleId="berschrift1">
    <w:name w:val="heading 1"/>
    <w:basedOn w:val="Standard"/>
    <w:next w:val="Standard"/>
    <w:qFormat/>
    <w:rsid w:val="004C7F59"/>
    <w:pPr>
      <w:keepNext/>
      <w:spacing w:before="240" w:after="60"/>
      <w:outlineLvl w:val="0"/>
    </w:pPr>
    <w:rPr>
      <w:rFonts w:cs="Arial"/>
      <w:b/>
      <w:bCs/>
      <w:kern w:val="32"/>
      <w:sz w:val="28"/>
      <w:szCs w:val="32"/>
    </w:rPr>
  </w:style>
  <w:style w:type="paragraph" w:styleId="berschrift2">
    <w:name w:val="heading 2"/>
    <w:basedOn w:val="Standard"/>
    <w:next w:val="Standard"/>
    <w:qFormat/>
    <w:rsid w:val="004C7F59"/>
    <w:pPr>
      <w:keepNext/>
      <w:spacing w:before="240" w:after="60"/>
      <w:outlineLvl w:val="1"/>
    </w:pPr>
    <w:rPr>
      <w:rFonts w:cs="Arial"/>
      <w:b/>
      <w:bCs/>
      <w:i/>
      <w:iCs/>
      <w:sz w:val="24"/>
      <w:szCs w:val="28"/>
    </w:rPr>
  </w:style>
  <w:style w:type="paragraph" w:styleId="berschrift3">
    <w:name w:val="heading 3"/>
    <w:basedOn w:val="Standard"/>
    <w:next w:val="Standard"/>
    <w:qFormat/>
    <w:rsid w:val="004C7F59"/>
    <w:pPr>
      <w:keepNext/>
      <w:spacing w:before="240" w:after="60"/>
      <w:outlineLvl w:val="2"/>
    </w:pPr>
    <w:rPr>
      <w:rFonts w:cs="Arial"/>
      <w:b/>
      <w:bCs/>
      <w:sz w:val="2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F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F3775"/>
    <w:pPr>
      <w:ind w:left="720"/>
      <w:contextualSpacing/>
    </w:pPr>
  </w:style>
  <w:style w:type="paragraph" w:styleId="Kopfzeile">
    <w:name w:val="header"/>
    <w:basedOn w:val="Standard"/>
    <w:link w:val="KopfzeileZchn"/>
    <w:unhideWhenUsed/>
    <w:rsid w:val="009537FF"/>
    <w:pPr>
      <w:tabs>
        <w:tab w:val="center" w:pos="4536"/>
        <w:tab w:val="right" w:pos="9072"/>
      </w:tabs>
    </w:pPr>
  </w:style>
  <w:style w:type="character" w:customStyle="1" w:styleId="KopfzeileZchn">
    <w:name w:val="Kopfzeile Zchn"/>
    <w:basedOn w:val="Absatz-Standardschriftart"/>
    <w:link w:val="Kopfzeile"/>
    <w:rsid w:val="009537FF"/>
    <w:rPr>
      <w:rFonts w:ascii="Verdana" w:hAnsi="Verdana"/>
      <w:szCs w:val="24"/>
    </w:rPr>
  </w:style>
  <w:style w:type="paragraph" w:styleId="Fuzeile">
    <w:name w:val="footer"/>
    <w:basedOn w:val="Standard"/>
    <w:link w:val="FuzeileZchn"/>
    <w:uiPriority w:val="99"/>
    <w:unhideWhenUsed/>
    <w:rsid w:val="009537FF"/>
    <w:pPr>
      <w:tabs>
        <w:tab w:val="center" w:pos="4536"/>
        <w:tab w:val="right" w:pos="9072"/>
      </w:tabs>
    </w:pPr>
  </w:style>
  <w:style w:type="character" w:customStyle="1" w:styleId="FuzeileZchn">
    <w:name w:val="Fußzeile Zchn"/>
    <w:basedOn w:val="Absatz-Standardschriftart"/>
    <w:link w:val="Fuzeile"/>
    <w:uiPriority w:val="99"/>
    <w:rsid w:val="009537FF"/>
    <w:rPr>
      <w:rFonts w:ascii="Verdana" w:hAnsi="Verdana"/>
      <w:szCs w:val="24"/>
    </w:rPr>
  </w:style>
  <w:style w:type="paragraph" w:styleId="Sprechblasentext">
    <w:name w:val="Balloon Text"/>
    <w:basedOn w:val="Standard"/>
    <w:link w:val="SprechblasentextZchn"/>
    <w:semiHidden/>
    <w:unhideWhenUsed/>
    <w:rsid w:val="00E272B3"/>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7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9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87CD4-39C4-46CA-BB6F-261D9980E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Besel, Petra</dc:creator>
  <cp:keywords/>
  <dc:description/>
  <cp:lastModifiedBy>Michaela Wolfschlag</cp:lastModifiedBy>
  <cp:revision>2</cp:revision>
  <cp:lastPrinted>2020-10-21T08:31:00Z</cp:lastPrinted>
  <dcterms:created xsi:type="dcterms:W3CDTF">2021-04-15T13:51:00Z</dcterms:created>
  <dcterms:modified xsi:type="dcterms:W3CDTF">2021-04-15T13:51:00Z</dcterms:modified>
</cp:coreProperties>
</file>